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43486" w14:textId="77777777" w:rsidR="007A7DE5" w:rsidRDefault="00D32D06" w:rsidP="007A7DE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F55766">
        <w:rPr>
          <w:rFonts w:cstheme="minorHAnsi"/>
          <w:b/>
          <w:sz w:val="24"/>
          <w:szCs w:val="24"/>
        </w:rPr>
        <w:t>MINUTES</w:t>
      </w:r>
    </w:p>
    <w:p w14:paraId="0F9C8521" w14:textId="503A0758" w:rsidR="007A7DE5" w:rsidRPr="007A7DE5" w:rsidRDefault="007A7DE5" w:rsidP="007A7DE5">
      <w:pPr>
        <w:spacing w:after="0" w:line="276" w:lineRule="auto"/>
        <w:jc w:val="center"/>
        <w:rPr>
          <w:rFonts w:cstheme="minorHAnsi"/>
          <w:b/>
          <w:i/>
          <w:sz w:val="24"/>
          <w:szCs w:val="24"/>
        </w:rPr>
      </w:pPr>
      <w:r w:rsidRPr="007A7DE5">
        <w:rPr>
          <w:rFonts w:cstheme="minorHAnsi"/>
          <w:b/>
          <w:i/>
          <w:sz w:val="24"/>
          <w:szCs w:val="24"/>
        </w:rPr>
        <w:t>of the</w:t>
      </w:r>
    </w:p>
    <w:p w14:paraId="549876EF" w14:textId="50A829A2" w:rsidR="007A7DE5" w:rsidRDefault="008C0DD1" w:rsidP="007A7DE5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Finance</w:t>
      </w:r>
      <w:r w:rsidR="002D7A62">
        <w:rPr>
          <w:rFonts w:cstheme="minorHAnsi"/>
          <w:b/>
          <w:sz w:val="24"/>
          <w:szCs w:val="24"/>
        </w:rPr>
        <w:t xml:space="preserve"> Committee</w:t>
      </w:r>
      <w:r w:rsidR="00AF79F6">
        <w:rPr>
          <w:rFonts w:cstheme="minorHAnsi"/>
          <w:b/>
          <w:sz w:val="24"/>
          <w:szCs w:val="24"/>
        </w:rPr>
        <w:t xml:space="preserve"> </w:t>
      </w:r>
      <w:r w:rsidR="007A7DE5">
        <w:rPr>
          <w:rFonts w:cstheme="minorHAnsi"/>
          <w:b/>
          <w:sz w:val="24"/>
          <w:szCs w:val="24"/>
        </w:rPr>
        <w:t xml:space="preserve">meeting held on </w:t>
      </w:r>
      <w:r w:rsidR="00C0477C">
        <w:rPr>
          <w:rFonts w:cstheme="minorHAnsi"/>
          <w:b/>
          <w:sz w:val="24"/>
          <w:szCs w:val="24"/>
        </w:rPr>
        <w:t>29</w:t>
      </w:r>
      <w:r w:rsidR="00C0477C">
        <w:rPr>
          <w:rFonts w:cstheme="minorHAnsi"/>
          <w:b/>
          <w:sz w:val="24"/>
          <w:szCs w:val="24"/>
          <w:vertAlign w:val="superscript"/>
        </w:rPr>
        <w:t xml:space="preserve">th </w:t>
      </w:r>
      <w:r w:rsidR="006C4507">
        <w:rPr>
          <w:rFonts w:cstheme="minorHAnsi"/>
          <w:b/>
          <w:sz w:val="24"/>
          <w:szCs w:val="24"/>
        </w:rPr>
        <w:t xml:space="preserve">November </w:t>
      </w:r>
      <w:r w:rsidR="00D32D06" w:rsidRPr="00F55766">
        <w:rPr>
          <w:rFonts w:cstheme="minorHAnsi"/>
          <w:b/>
          <w:sz w:val="24"/>
          <w:szCs w:val="24"/>
        </w:rPr>
        <w:t>2018</w:t>
      </w:r>
    </w:p>
    <w:p w14:paraId="19C2E632" w14:textId="3CC1FE00" w:rsidR="00D32D06" w:rsidRPr="007A7DE5" w:rsidRDefault="007A7DE5" w:rsidP="007A7DE5">
      <w:pPr>
        <w:spacing w:after="0" w:line="276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 xml:space="preserve">In the </w:t>
      </w:r>
      <w:r w:rsidR="00CD077C">
        <w:rPr>
          <w:rFonts w:cstheme="minorHAnsi"/>
          <w:b/>
          <w:i/>
          <w:sz w:val="24"/>
          <w:szCs w:val="24"/>
        </w:rPr>
        <w:t xml:space="preserve">Mayor’s Parlour </w:t>
      </w:r>
      <w:r>
        <w:rPr>
          <w:rFonts w:cstheme="minorHAnsi"/>
          <w:b/>
          <w:i/>
          <w:sz w:val="24"/>
          <w:szCs w:val="24"/>
        </w:rPr>
        <w:t>at the Town Hall, High Street, Tewkesbury</w:t>
      </w:r>
    </w:p>
    <w:p w14:paraId="7C2346AF" w14:textId="48223E63" w:rsidR="00D32D06" w:rsidRDefault="00D32D06" w:rsidP="00D32D06">
      <w:pPr>
        <w:spacing w:after="0"/>
        <w:rPr>
          <w:rFonts w:cstheme="minorHAnsi"/>
          <w:b/>
        </w:rPr>
      </w:pPr>
    </w:p>
    <w:p w14:paraId="562DEAC4" w14:textId="77777777" w:rsidR="007A7DE5" w:rsidRPr="00F55766" w:rsidRDefault="007A7DE5" w:rsidP="00D32D06">
      <w:pPr>
        <w:spacing w:after="0"/>
        <w:rPr>
          <w:rFonts w:cstheme="minorHAnsi"/>
          <w:b/>
        </w:rPr>
      </w:pPr>
    </w:p>
    <w:p w14:paraId="7651F4A9" w14:textId="77777777" w:rsidR="00143CFC" w:rsidRDefault="00D32D06" w:rsidP="0022235D">
      <w:pPr>
        <w:spacing w:after="0"/>
        <w:rPr>
          <w:rFonts w:cstheme="minorHAnsi"/>
        </w:rPr>
      </w:pPr>
      <w:r w:rsidRPr="00F55766">
        <w:rPr>
          <w:rFonts w:cstheme="minorHAnsi"/>
          <w:b/>
        </w:rPr>
        <w:t xml:space="preserve">Present: </w:t>
      </w:r>
      <w:r w:rsidR="009A0FDF">
        <w:rPr>
          <w:rFonts w:cstheme="minorHAnsi"/>
          <w:b/>
        </w:rPr>
        <w:tab/>
      </w:r>
      <w:r w:rsidRPr="00F55766">
        <w:rPr>
          <w:rFonts w:cstheme="minorHAnsi"/>
        </w:rPr>
        <w:t>Cllrs</w:t>
      </w:r>
      <w:r w:rsidR="00EF7593">
        <w:rPr>
          <w:rFonts w:cstheme="minorHAnsi"/>
        </w:rPr>
        <w:t xml:space="preserve"> C Danter (</w:t>
      </w:r>
      <w:r w:rsidR="008C0DD1">
        <w:rPr>
          <w:rFonts w:cstheme="minorHAnsi"/>
        </w:rPr>
        <w:t>Chair)</w:t>
      </w:r>
      <w:r w:rsidR="00D50828">
        <w:rPr>
          <w:rFonts w:cstheme="minorHAnsi"/>
        </w:rPr>
        <w:t>,</w:t>
      </w:r>
      <w:r w:rsidR="006C4507">
        <w:rPr>
          <w:rFonts w:cstheme="minorHAnsi"/>
        </w:rPr>
        <w:t xml:space="preserve"> P Aldridge, K Brennan, </w:t>
      </w:r>
      <w:r w:rsidR="008C0DD1">
        <w:rPr>
          <w:rFonts w:cstheme="minorHAnsi"/>
        </w:rPr>
        <w:t>J Raywood</w:t>
      </w:r>
      <w:r w:rsidR="00D50828">
        <w:rPr>
          <w:rFonts w:cstheme="minorHAnsi"/>
        </w:rPr>
        <w:t xml:space="preserve">, </w:t>
      </w:r>
      <w:r w:rsidR="008C0DD1">
        <w:rPr>
          <w:rFonts w:cstheme="minorHAnsi"/>
        </w:rPr>
        <w:t>S</w:t>
      </w:r>
      <w:r w:rsidR="00D50828">
        <w:rPr>
          <w:rFonts w:cstheme="minorHAnsi"/>
        </w:rPr>
        <w:t xml:space="preserve"> R</w:t>
      </w:r>
      <w:r w:rsidR="008C0DD1">
        <w:rPr>
          <w:rFonts w:cstheme="minorHAnsi"/>
        </w:rPr>
        <w:t>aywood</w:t>
      </w:r>
      <w:r w:rsidR="00D50828">
        <w:rPr>
          <w:rFonts w:cstheme="minorHAnsi"/>
        </w:rPr>
        <w:t>,</w:t>
      </w:r>
      <w:r w:rsidR="00C56AF8">
        <w:rPr>
          <w:rFonts w:cstheme="minorHAnsi"/>
        </w:rPr>
        <w:t xml:space="preserve"> </w:t>
      </w:r>
      <w:r w:rsidR="003A3814">
        <w:rPr>
          <w:rFonts w:cstheme="minorHAnsi"/>
        </w:rPr>
        <w:t>H Burns</w:t>
      </w:r>
      <w:r w:rsidR="00143CFC">
        <w:rPr>
          <w:rFonts w:cstheme="minorHAnsi"/>
        </w:rPr>
        <w:t xml:space="preserve">, </w:t>
      </w:r>
    </w:p>
    <w:p w14:paraId="602124FB" w14:textId="632AA6E8" w:rsidR="0022235D" w:rsidRPr="00F55766" w:rsidRDefault="00143CFC" w:rsidP="00143CFC">
      <w:pPr>
        <w:spacing w:after="0"/>
        <w:ind w:left="720" w:firstLine="720"/>
        <w:rPr>
          <w:rFonts w:cstheme="minorHAnsi"/>
          <w:b/>
        </w:rPr>
      </w:pPr>
      <w:r>
        <w:rPr>
          <w:rFonts w:cstheme="minorHAnsi"/>
        </w:rPr>
        <w:t>T Walker</w:t>
      </w:r>
      <w:r w:rsidR="006C4507">
        <w:rPr>
          <w:rFonts w:cstheme="minorHAnsi"/>
        </w:rPr>
        <w:tab/>
      </w:r>
      <w:r w:rsidR="006C4507">
        <w:rPr>
          <w:rFonts w:cstheme="minorHAnsi"/>
        </w:rPr>
        <w:tab/>
      </w:r>
      <w:r w:rsidR="006C4507">
        <w:rPr>
          <w:rFonts w:cstheme="minorHAnsi"/>
        </w:rPr>
        <w:tab/>
      </w:r>
    </w:p>
    <w:p w14:paraId="7124E273" w14:textId="043F6677" w:rsidR="003C1CEF" w:rsidRDefault="00D32D06" w:rsidP="003C1CEF">
      <w:pPr>
        <w:spacing w:after="0"/>
        <w:rPr>
          <w:rFonts w:cstheme="minorHAnsi"/>
        </w:rPr>
      </w:pPr>
      <w:r w:rsidRPr="00F55766">
        <w:rPr>
          <w:rFonts w:cstheme="minorHAnsi"/>
          <w:b/>
        </w:rPr>
        <w:t>In attendance:</w:t>
      </w:r>
      <w:r w:rsidRPr="00F55766">
        <w:rPr>
          <w:rFonts w:cstheme="minorHAnsi"/>
        </w:rPr>
        <w:t xml:space="preserve"> </w:t>
      </w:r>
      <w:r w:rsidR="00517169">
        <w:rPr>
          <w:rFonts w:cstheme="minorHAnsi"/>
        </w:rPr>
        <w:t xml:space="preserve"> </w:t>
      </w:r>
      <w:r w:rsidR="00F55766" w:rsidRPr="00F55766">
        <w:rPr>
          <w:rFonts w:cstheme="minorHAnsi"/>
        </w:rPr>
        <w:t>D Hill (Town Clerk)</w:t>
      </w:r>
      <w:r w:rsidR="001C35A1">
        <w:rPr>
          <w:rFonts w:cstheme="minorHAnsi"/>
        </w:rPr>
        <w:t xml:space="preserve"> for part of the meeting</w:t>
      </w:r>
    </w:p>
    <w:p w14:paraId="767DFAD6" w14:textId="52C711E2" w:rsidR="00C56AF8" w:rsidRDefault="00C56AF8" w:rsidP="003C1CEF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2E605F29" w14:textId="5F301BEB" w:rsidR="00D32D06" w:rsidRDefault="00D32D06" w:rsidP="00C0477C">
      <w:pPr>
        <w:pStyle w:val="ListParagraph"/>
        <w:numPr>
          <w:ilvl w:val="0"/>
          <w:numId w:val="7"/>
        </w:numPr>
        <w:spacing w:after="0"/>
        <w:ind w:hanging="644"/>
        <w:rPr>
          <w:rFonts w:cstheme="minorHAnsi"/>
          <w:b/>
        </w:rPr>
      </w:pPr>
      <w:r w:rsidRPr="003C1CEF">
        <w:rPr>
          <w:rFonts w:cstheme="minorHAnsi"/>
          <w:b/>
        </w:rPr>
        <w:t xml:space="preserve">To </w:t>
      </w:r>
      <w:r w:rsidR="00BA5C5A">
        <w:rPr>
          <w:rFonts w:cstheme="minorHAnsi"/>
          <w:b/>
        </w:rPr>
        <w:t>receive apologies</w:t>
      </w:r>
    </w:p>
    <w:p w14:paraId="23ED39EB" w14:textId="7904D8E1" w:rsidR="00BA5C5A" w:rsidRDefault="00143CFC" w:rsidP="00BA5C5A">
      <w:pPr>
        <w:pStyle w:val="ListParagraph"/>
        <w:spacing w:after="0"/>
        <w:ind w:left="1080" w:firstLine="360"/>
        <w:rPr>
          <w:rFonts w:cstheme="minorHAnsi"/>
        </w:rPr>
      </w:pPr>
      <w:r>
        <w:rPr>
          <w:rFonts w:cstheme="minorHAnsi"/>
        </w:rPr>
        <w:t>None.</w:t>
      </w:r>
    </w:p>
    <w:p w14:paraId="3CF773F7" w14:textId="587425E8" w:rsidR="00156CF7" w:rsidRDefault="00156CF7" w:rsidP="004D6D9D">
      <w:pPr>
        <w:pStyle w:val="ListParagraph"/>
        <w:spacing w:after="0" w:line="240" w:lineRule="auto"/>
        <w:ind w:left="2160" w:hanging="765"/>
        <w:rPr>
          <w:rFonts w:cstheme="minorHAnsi"/>
        </w:rPr>
      </w:pPr>
    </w:p>
    <w:p w14:paraId="6A73039D" w14:textId="5433ABCE" w:rsidR="00D32D06" w:rsidRDefault="00D32D06" w:rsidP="009945F1">
      <w:pPr>
        <w:pStyle w:val="ListParagraph"/>
        <w:numPr>
          <w:ilvl w:val="0"/>
          <w:numId w:val="7"/>
        </w:numPr>
        <w:spacing w:after="0"/>
        <w:ind w:hanging="644"/>
        <w:rPr>
          <w:rFonts w:cstheme="minorHAnsi"/>
          <w:b/>
        </w:rPr>
      </w:pPr>
      <w:r w:rsidRPr="00F55766">
        <w:rPr>
          <w:rFonts w:cstheme="minorHAnsi"/>
          <w:b/>
        </w:rPr>
        <w:t xml:space="preserve">To </w:t>
      </w:r>
      <w:r w:rsidR="001C17BA">
        <w:rPr>
          <w:rFonts w:cstheme="minorHAnsi"/>
          <w:b/>
        </w:rPr>
        <w:t xml:space="preserve">receive </w:t>
      </w:r>
      <w:r w:rsidR="00BA5C5A">
        <w:rPr>
          <w:rFonts w:cstheme="minorHAnsi"/>
          <w:b/>
        </w:rPr>
        <w:t>declarations of interest</w:t>
      </w:r>
    </w:p>
    <w:p w14:paraId="50DC0366" w14:textId="5582BA33" w:rsidR="005C565B" w:rsidRDefault="00143CFC" w:rsidP="005C565B">
      <w:pPr>
        <w:pStyle w:val="ListParagraph"/>
        <w:spacing w:after="0"/>
        <w:ind w:left="1418"/>
        <w:rPr>
          <w:rFonts w:cstheme="minorHAnsi"/>
        </w:rPr>
      </w:pPr>
      <w:r>
        <w:rPr>
          <w:rFonts w:cstheme="minorHAnsi"/>
        </w:rPr>
        <w:t>Cllr Walker is a recipient in payments list.</w:t>
      </w:r>
    </w:p>
    <w:p w14:paraId="51DFDD42" w14:textId="77777777" w:rsidR="00156CF7" w:rsidRPr="00F55766" w:rsidRDefault="00156CF7" w:rsidP="004D6D9D">
      <w:pPr>
        <w:pStyle w:val="ListParagraph"/>
        <w:spacing w:after="0" w:line="240" w:lineRule="auto"/>
        <w:ind w:left="2160" w:hanging="765"/>
        <w:rPr>
          <w:rFonts w:cstheme="minorHAnsi"/>
          <w:b/>
        </w:rPr>
      </w:pPr>
    </w:p>
    <w:p w14:paraId="6F6C1295" w14:textId="67EE2CDE" w:rsidR="00D32D06" w:rsidRPr="00F55766" w:rsidRDefault="00D32D06" w:rsidP="00794FA3">
      <w:pPr>
        <w:pStyle w:val="ListParagraph"/>
        <w:numPr>
          <w:ilvl w:val="0"/>
          <w:numId w:val="7"/>
        </w:numPr>
        <w:spacing w:after="0"/>
        <w:ind w:left="1418" w:hanging="1418"/>
        <w:rPr>
          <w:rFonts w:cstheme="minorHAnsi"/>
          <w:b/>
        </w:rPr>
      </w:pPr>
      <w:r w:rsidRPr="00F55766">
        <w:rPr>
          <w:rFonts w:cstheme="minorHAnsi"/>
          <w:b/>
        </w:rPr>
        <w:t xml:space="preserve">To </w:t>
      </w:r>
      <w:r w:rsidR="00582AB4">
        <w:rPr>
          <w:rFonts w:cstheme="minorHAnsi"/>
          <w:b/>
        </w:rPr>
        <w:t>receive</w:t>
      </w:r>
      <w:r w:rsidR="00D85969">
        <w:rPr>
          <w:rFonts w:cstheme="minorHAnsi"/>
          <w:b/>
        </w:rPr>
        <w:t xml:space="preserve"> dispensation </w:t>
      </w:r>
    </w:p>
    <w:p w14:paraId="6967F2DC" w14:textId="2183300C" w:rsidR="00156CF7" w:rsidRPr="00F55766" w:rsidRDefault="001F5408" w:rsidP="00794FA3">
      <w:pPr>
        <w:pStyle w:val="ListParagraph"/>
        <w:spacing w:after="0"/>
        <w:ind w:left="1418"/>
        <w:rPr>
          <w:rFonts w:cstheme="minorHAnsi"/>
        </w:rPr>
      </w:pPr>
      <w:r>
        <w:rPr>
          <w:rFonts w:cstheme="minorHAnsi"/>
        </w:rPr>
        <w:t>None re</w:t>
      </w:r>
      <w:r w:rsidR="00EF7593">
        <w:rPr>
          <w:rFonts w:cstheme="minorHAnsi"/>
        </w:rPr>
        <w:t>ceived</w:t>
      </w:r>
      <w:r>
        <w:rPr>
          <w:rFonts w:cstheme="minorHAnsi"/>
        </w:rPr>
        <w:t>.</w:t>
      </w:r>
    </w:p>
    <w:p w14:paraId="34CE1D33" w14:textId="77777777" w:rsidR="00EF4C52" w:rsidRPr="00F55766" w:rsidRDefault="00EF4C52" w:rsidP="003C1CEF">
      <w:pPr>
        <w:pStyle w:val="ListParagraph"/>
        <w:spacing w:after="0"/>
        <w:ind w:left="2160" w:hanging="765"/>
        <w:rPr>
          <w:rFonts w:cstheme="minorHAnsi"/>
        </w:rPr>
      </w:pPr>
    </w:p>
    <w:p w14:paraId="2A5C2E32" w14:textId="30A7DF8A" w:rsidR="00D32D06" w:rsidRPr="00F55766" w:rsidRDefault="001B7FED" w:rsidP="006F23EA">
      <w:pPr>
        <w:pStyle w:val="ListParagraph"/>
        <w:numPr>
          <w:ilvl w:val="0"/>
          <w:numId w:val="7"/>
        </w:numPr>
        <w:spacing w:after="0"/>
        <w:ind w:left="1418" w:hanging="1418"/>
        <w:rPr>
          <w:rFonts w:cstheme="minorHAnsi"/>
          <w:b/>
        </w:rPr>
      </w:pPr>
      <w:r>
        <w:rPr>
          <w:rFonts w:cstheme="minorHAnsi"/>
          <w:b/>
        </w:rPr>
        <w:t xml:space="preserve">To </w:t>
      </w:r>
      <w:r w:rsidR="00582AB4">
        <w:rPr>
          <w:rFonts w:cstheme="minorHAnsi"/>
          <w:b/>
        </w:rPr>
        <w:t xml:space="preserve">approve the Minutes of the </w:t>
      </w:r>
      <w:r w:rsidR="008C0DD1">
        <w:rPr>
          <w:rFonts w:cstheme="minorHAnsi"/>
          <w:b/>
        </w:rPr>
        <w:t>Finance</w:t>
      </w:r>
      <w:r w:rsidR="00582AB4">
        <w:rPr>
          <w:rFonts w:cstheme="minorHAnsi"/>
          <w:b/>
        </w:rPr>
        <w:t xml:space="preserve"> Committee meeting held on </w:t>
      </w:r>
      <w:r w:rsidR="00143CFC">
        <w:rPr>
          <w:rFonts w:cstheme="minorHAnsi"/>
          <w:b/>
        </w:rPr>
        <w:t>1</w:t>
      </w:r>
      <w:r w:rsidR="00143CFC" w:rsidRPr="00143CFC">
        <w:rPr>
          <w:rFonts w:cstheme="minorHAnsi"/>
          <w:b/>
          <w:vertAlign w:val="superscript"/>
        </w:rPr>
        <w:t>st</w:t>
      </w:r>
      <w:r w:rsidR="00143CFC">
        <w:rPr>
          <w:rFonts w:cstheme="minorHAnsi"/>
          <w:b/>
        </w:rPr>
        <w:t xml:space="preserve"> November</w:t>
      </w:r>
      <w:r w:rsidR="00582AB4">
        <w:rPr>
          <w:rFonts w:cstheme="minorHAnsi"/>
          <w:b/>
        </w:rPr>
        <w:t xml:space="preserve"> 2018</w:t>
      </w:r>
    </w:p>
    <w:p w14:paraId="1FCB1238" w14:textId="3B3667E8" w:rsidR="00E17FBD" w:rsidRPr="00B37941" w:rsidRDefault="003963E9" w:rsidP="003963E9">
      <w:pPr>
        <w:pStyle w:val="ListParagraph"/>
        <w:spacing w:after="0"/>
        <w:ind w:left="1418" w:hanging="23"/>
        <w:rPr>
          <w:rFonts w:cstheme="minorHAnsi"/>
        </w:rPr>
      </w:pPr>
      <w:r>
        <w:rPr>
          <w:rFonts w:cstheme="minorHAnsi"/>
        </w:rPr>
        <w:t xml:space="preserve">Proposed by Cllr </w:t>
      </w:r>
      <w:r w:rsidR="00143CFC">
        <w:rPr>
          <w:rFonts w:cstheme="minorHAnsi"/>
        </w:rPr>
        <w:t>Aldridge</w:t>
      </w:r>
      <w:r>
        <w:rPr>
          <w:rFonts w:cstheme="minorHAnsi"/>
        </w:rPr>
        <w:t xml:space="preserve">, seconded by Cllr </w:t>
      </w:r>
      <w:r w:rsidR="00143CFC">
        <w:rPr>
          <w:rFonts w:cstheme="minorHAnsi"/>
        </w:rPr>
        <w:t>Brennan</w:t>
      </w:r>
      <w:r w:rsidR="00B37941" w:rsidRPr="00B37941">
        <w:rPr>
          <w:rFonts w:cstheme="minorHAnsi"/>
        </w:rPr>
        <w:t xml:space="preserve">. </w:t>
      </w:r>
      <w:r>
        <w:rPr>
          <w:rFonts w:cstheme="minorHAnsi"/>
        </w:rPr>
        <w:t xml:space="preserve"> It was RESOLVED to approve the Minutes of the </w:t>
      </w:r>
      <w:r w:rsidR="00C56AF8">
        <w:rPr>
          <w:rFonts w:cstheme="minorHAnsi"/>
        </w:rPr>
        <w:t>Finance</w:t>
      </w:r>
      <w:r w:rsidR="00392F21">
        <w:rPr>
          <w:rFonts w:cstheme="minorHAnsi"/>
        </w:rPr>
        <w:t xml:space="preserve"> Committee meeting.</w:t>
      </w:r>
    </w:p>
    <w:p w14:paraId="7AD08CA2" w14:textId="77777777" w:rsidR="00E17FBD" w:rsidRPr="00F55766" w:rsidRDefault="00E17FBD" w:rsidP="003C1CEF">
      <w:pPr>
        <w:pStyle w:val="ListParagraph"/>
        <w:spacing w:after="0"/>
        <w:ind w:left="2160" w:hanging="765"/>
        <w:rPr>
          <w:rFonts w:cstheme="minorHAnsi"/>
        </w:rPr>
      </w:pPr>
    </w:p>
    <w:p w14:paraId="557743C6" w14:textId="6909E2B9" w:rsidR="00D32D06" w:rsidRDefault="00582AB4" w:rsidP="00B15634">
      <w:pPr>
        <w:pStyle w:val="ListParagraph"/>
        <w:numPr>
          <w:ilvl w:val="0"/>
          <w:numId w:val="7"/>
        </w:numPr>
        <w:spacing w:after="0"/>
        <w:ind w:left="1418" w:hanging="1418"/>
        <w:rPr>
          <w:rFonts w:cstheme="minorHAnsi"/>
          <w:b/>
        </w:rPr>
      </w:pPr>
      <w:r>
        <w:rPr>
          <w:rFonts w:cstheme="minorHAnsi"/>
          <w:b/>
        </w:rPr>
        <w:t>Matters arising from the Minutes – for information only in relation to matters not on the agenda</w:t>
      </w:r>
    </w:p>
    <w:p w14:paraId="637D8424" w14:textId="4702F6E3" w:rsidR="008C0DD1" w:rsidRDefault="008C0DD1" w:rsidP="008C0DD1">
      <w:pPr>
        <w:pStyle w:val="ListParagraph"/>
        <w:numPr>
          <w:ilvl w:val="2"/>
          <w:numId w:val="7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Proposal of costs relating to the civic calendar</w:t>
      </w:r>
    </w:p>
    <w:p w14:paraId="7FCA3B9F" w14:textId="77777777" w:rsidR="00143CFC" w:rsidRDefault="00143CFC" w:rsidP="00143CFC">
      <w:pPr>
        <w:spacing w:after="0"/>
        <w:ind w:left="1620"/>
      </w:pPr>
      <w:r w:rsidRPr="00313BEA">
        <w:t>The costs relating to the civic calendar of events are not all yet known, although the questions have been asked.</w:t>
      </w:r>
    </w:p>
    <w:p w14:paraId="355C625D" w14:textId="0C7AA21A" w:rsidR="008C0DD1" w:rsidRPr="00143CFC" w:rsidRDefault="006C4507" w:rsidP="00143CFC">
      <w:pPr>
        <w:pStyle w:val="ListParagraph"/>
        <w:numPr>
          <w:ilvl w:val="0"/>
          <w:numId w:val="17"/>
        </w:numPr>
        <w:spacing w:after="0"/>
        <w:ind w:left="1843" w:hanging="142"/>
        <w:rPr>
          <w:rFonts w:cstheme="minorHAnsi"/>
          <w:b/>
        </w:rPr>
      </w:pPr>
      <w:r w:rsidRPr="00143CFC">
        <w:rPr>
          <w:rFonts w:cstheme="minorHAnsi"/>
          <w:b/>
        </w:rPr>
        <w:t xml:space="preserve">Update </w:t>
      </w:r>
      <w:r w:rsidR="00284840">
        <w:rPr>
          <w:rFonts w:cstheme="minorHAnsi"/>
          <w:b/>
        </w:rPr>
        <w:t>from</w:t>
      </w:r>
      <w:r w:rsidRPr="00143CFC">
        <w:rPr>
          <w:rFonts w:cstheme="minorHAnsi"/>
          <w:b/>
        </w:rPr>
        <w:t xml:space="preserve"> </w:t>
      </w:r>
      <w:r w:rsidR="00143CFC">
        <w:rPr>
          <w:rFonts w:cstheme="minorHAnsi"/>
          <w:b/>
        </w:rPr>
        <w:t>ANT</w:t>
      </w:r>
      <w:r w:rsidR="00284840">
        <w:rPr>
          <w:rFonts w:cstheme="minorHAnsi"/>
          <w:b/>
        </w:rPr>
        <w:t xml:space="preserve"> on impounding boats</w:t>
      </w:r>
    </w:p>
    <w:p w14:paraId="3E18B79D" w14:textId="3170E48B" w:rsidR="009636E1" w:rsidRDefault="006C4507" w:rsidP="009636E1">
      <w:pPr>
        <w:pStyle w:val="ListParagraph"/>
        <w:spacing w:after="0"/>
        <w:ind w:left="1800"/>
        <w:rPr>
          <w:rFonts w:cstheme="minorHAnsi"/>
        </w:rPr>
      </w:pPr>
      <w:r>
        <w:rPr>
          <w:rFonts w:cstheme="minorHAnsi"/>
        </w:rPr>
        <w:t xml:space="preserve">The Town Clerk </w:t>
      </w:r>
      <w:r w:rsidR="00143CFC">
        <w:rPr>
          <w:rFonts w:cstheme="minorHAnsi"/>
        </w:rPr>
        <w:t>was not present at the meeting at this point.</w:t>
      </w:r>
    </w:p>
    <w:p w14:paraId="508E2455" w14:textId="67F3C83C" w:rsidR="00AD435A" w:rsidRDefault="00AD435A" w:rsidP="004A7895">
      <w:pPr>
        <w:spacing w:after="0"/>
        <w:rPr>
          <w:rFonts w:cstheme="minorHAnsi"/>
          <w:b/>
        </w:rPr>
      </w:pPr>
    </w:p>
    <w:p w14:paraId="558D4F14" w14:textId="674A1985" w:rsidR="00F41BBA" w:rsidRDefault="00F41BBA" w:rsidP="002100F0">
      <w:pPr>
        <w:pStyle w:val="ListParagraph"/>
        <w:numPr>
          <w:ilvl w:val="0"/>
          <w:numId w:val="7"/>
        </w:numPr>
        <w:spacing w:after="0"/>
        <w:ind w:left="1418" w:hanging="1418"/>
        <w:rPr>
          <w:rFonts w:cstheme="minorHAnsi"/>
          <w:b/>
        </w:rPr>
      </w:pPr>
      <w:r>
        <w:rPr>
          <w:rFonts w:cstheme="minorHAnsi"/>
          <w:b/>
        </w:rPr>
        <w:t>To re</w:t>
      </w:r>
      <w:r w:rsidR="00EE7D86">
        <w:rPr>
          <w:rFonts w:cstheme="minorHAnsi"/>
          <w:b/>
        </w:rPr>
        <w:t>view</w:t>
      </w:r>
      <w:r>
        <w:rPr>
          <w:rFonts w:cstheme="minorHAnsi"/>
          <w:b/>
        </w:rPr>
        <w:t xml:space="preserve"> </w:t>
      </w:r>
      <w:r w:rsidR="008C0DD1">
        <w:rPr>
          <w:rFonts w:cstheme="minorHAnsi"/>
          <w:b/>
        </w:rPr>
        <w:t>bank reconciliations for</w:t>
      </w:r>
      <w:r>
        <w:rPr>
          <w:rFonts w:cstheme="minorHAnsi"/>
          <w:b/>
        </w:rPr>
        <w:t xml:space="preserve"> </w:t>
      </w:r>
      <w:r w:rsidR="00143CFC">
        <w:rPr>
          <w:rFonts w:cstheme="minorHAnsi"/>
          <w:b/>
        </w:rPr>
        <w:t>October</w:t>
      </w:r>
      <w:r w:rsidR="006C4507">
        <w:rPr>
          <w:rFonts w:cstheme="minorHAnsi"/>
          <w:b/>
        </w:rPr>
        <w:t xml:space="preserve"> </w:t>
      </w:r>
      <w:r>
        <w:rPr>
          <w:rFonts w:cstheme="minorHAnsi"/>
          <w:b/>
        </w:rPr>
        <w:t>2018</w:t>
      </w:r>
    </w:p>
    <w:p w14:paraId="14361AF8" w14:textId="489ED7A0" w:rsidR="003963E9" w:rsidRDefault="009636E1" w:rsidP="003963E9">
      <w:pPr>
        <w:pStyle w:val="ListParagraph"/>
        <w:spacing w:after="0"/>
        <w:ind w:left="1418"/>
        <w:rPr>
          <w:rFonts w:cstheme="minorHAnsi"/>
        </w:rPr>
      </w:pPr>
      <w:r>
        <w:rPr>
          <w:rFonts w:cstheme="minorHAnsi"/>
        </w:rPr>
        <w:t>The bank reconciliations were reviewed.</w:t>
      </w:r>
    </w:p>
    <w:p w14:paraId="63B69D5C" w14:textId="77777777" w:rsidR="003963E9" w:rsidRPr="003963E9" w:rsidRDefault="003963E9" w:rsidP="003963E9">
      <w:pPr>
        <w:pStyle w:val="ListParagraph"/>
        <w:spacing w:after="0"/>
        <w:ind w:left="1418"/>
        <w:rPr>
          <w:rFonts w:cstheme="minorHAnsi"/>
        </w:rPr>
      </w:pPr>
    </w:p>
    <w:p w14:paraId="40BDA326" w14:textId="3BED21B6" w:rsidR="00F41BBA" w:rsidRDefault="00F41BBA" w:rsidP="002100F0">
      <w:pPr>
        <w:pStyle w:val="ListParagraph"/>
        <w:numPr>
          <w:ilvl w:val="0"/>
          <w:numId w:val="7"/>
        </w:numPr>
        <w:spacing w:after="0"/>
        <w:ind w:left="1418" w:hanging="1418"/>
        <w:rPr>
          <w:rFonts w:cstheme="minorHAnsi"/>
          <w:b/>
        </w:rPr>
      </w:pPr>
      <w:r>
        <w:rPr>
          <w:rFonts w:cstheme="minorHAnsi"/>
          <w:b/>
        </w:rPr>
        <w:t xml:space="preserve">To </w:t>
      </w:r>
      <w:r w:rsidR="008C0DD1">
        <w:rPr>
          <w:rFonts w:cstheme="minorHAnsi"/>
          <w:b/>
        </w:rPr>
        <w:t>review aged debtor</w:t>
      </w:r>
      <w:r w:rsidR="00393DDB">
        <w:rPr>
          <w:rFonts w:cstheme="minorHAnsi"/>
          <w:b/>
        </w:rPr>
        <w:t>s</w:t>
      </w:r>
      <w:r w:rsidR="008C0DD1">
        <w:rPr>
          <w:rFonts w:cstheme="minorHAnsi"/>
          <w:b/>
        </w:rPr>
        <w:t xml:space="preserve"> and creditors report</w:t>
      </w:r>
      <w:r w:rsidR="00A4485D">
        <w:rPr>
          <w:rFonts w:cstheme="minorHAnsi"/>
          <w:b/>
        </w:rPr>
        <w:t>s</w:t>
      </w:r>
    </w:p>
    <w:p w14:paraId="27A4F37D" w14:textId="57A970BF" w:rsidR="003963E9" w:rsidRDefault="00BC00C2" w:rsidP="00143CFC">
      <w:pPr>
        <w:pStyle w:val="ListParagraph"/>
        <w:spacing w:after="0"/>
        <w:ind w:left="1418"/>
        <w:rPr>
          <w:rFonts w:cstheme="minorHAnsi"/>
        </w:rPr>
      </w:pPr>
      <w:r>
        <w:rPr>
          <w:rFonts w:cstheme="minorHAnsi"/>
        </w:rPr>
        <w:t xml:space="preserve">The reports were reviewed.  </w:t>
      </w:r>
      <w:r w:rsidR="006C4507">
        <w:rPr>
          <w:rFonts w:cstheme="minorHAnsi"/>
        </w:rPr>
        <w:t xml:space="preserve">Cllrs </w:t>
      </w:r>
      <w:r w:rsidR="00143CFC">
        <w:rPr>
          <w:rFonts w:cstheme="minorHAnsi"/>
        </w:rPr>
        <w:t xml:space="preserve">suggested that </w:t>
      </w:r>
      <w:r w:rsidR="00284840" w:rsidRPr="00284840">
        <w:rPr>
          <w:rFonts w:cstheme="minorHAnsi"/>
        </w:rPr>
        <w:t>Ames (rat catching services)</w:t>
      </w:r>
      <w:r w:rsidR="00143CFC" w:rsidRPr="00284840">
        <w:rPr>
          <w:rFonts w:cstheme="minorHAnsi"/>
        </w:rPr>
        <w:t xml:space="preserve"> be </w:t>
      </w:r>
      <w:r w:rsidR="00143CFC">
        <w:rPr>
          <w:rFonts w:cstheme="minorHAnsi"/>
        </w:rPr>
        <w:t>paid by direct debit.</w:t>
      </w:r>
    </w:p>
    <w:p w14:paraId="1A573D29" w14:textId="1FD20558" w:rsidR="00284840" w:rsidRDefault="00284840" w:rsidP="00143CFC">
      <w:pPr>
        <w:pStyle w:val="ListParagraph"/>
        <w:spacing w:after="0"/>
        <w:ind w:left="1418"/>
        <w:rPr>
          <w:rFonts w:cstheme="minorHAnsi"/>
        </w:rPr>
      </w:pPr>
    </w:p>
    <w:p w14:paraId="5723C454" w14:textId="334AFD1A" w:rsidR="00284840" w:rsidRPr="00143CFC" w:rsidRDefault="00284840" w:rsidP="00143CFC">
      <w:pPr>
        <w:pStyle w:val="ListParagraph"/>
        <w:spacing w:after="0"/>
        <w:ind w:left="1418"/>
        <w:rPr>
          <w:rFonts w:cstheme="minorHAnsi"/>
        </w:rPr>
      </w:pPr>
      <w:r>
        <w:rPr>
          <w:rFonts w:cstheme="minorHAnsi"/>
        </w:rPr>
        <w:t xml:space="preserve">Cllrs discussed the flyposting of events around the town.  </w:t>
      </w:r>
      <w:r w:rsidRPr="00284840">
        <w:rPr>
          <w:rFonts w:cstheme="minorHAnsi"/>
          <w:b/>
        </w:rPr>
        <w:t>Action:</w:t>
      </w:r>
      <w:r>
        <w:rPr>
          <w:rFonts w:cstheme="minorHAnsi"/>
        </w:rPr>
        <w:t xml:space="preserve"> To discuss deposit to cover removal or fine if not removed.  To be discussed at next meeting and added to booking form.</w:t>
      </w:r>
    </w:p>
    <w:p w14:paraId="585E8779" w14:textId="77777777" w:rsidR="000D5736" w:rsidRDefault="000D5736" w:rsidP="003963E9">
      <w:pPr>
        <w:pStyle w:val="ListParagraph"/>
        <w:spacing w:after="0"/>
        <w:ind w:left="1418"/>
        <w:rPr>
          <w:rFonts w:cstheme="minorHAnsi"/>
        </w:rPr>
      </w:pPr>
    </w:p>
    <w:p w14:paraId="638386E0" w14:textId="583137AB" w:rsidR="00F41BBA" w:rsidRDefault="00F41BBA" w:rsidP="00A64962">
      <w:pPr>
        <w:pStyle w:val="ListParagraph"/>
        <w:numPr>
          <w:ilvl w:val="0"/>
          <w:numId w:val="7"/>
        </w:numPr>
        <w:spacing w:after="0"/>
        <w:ind w:hanging="644"/>
        <w:rPr>
          <w:rFonts w:cstheme="minorHAnsi"/>
          <w:b/>
        </w:rPr>
      </w:pPr>
      <w:r>
        <w:rPr>
          <w:rFonts w:cstheme="minorHAnsi"/>
          <w:b/>
        </w:rPr>
        <w:t xml:space="preserve">To </w:t>
      </w:r>
      <w:r w:rsidR="00A4485D">
        <w:rPr>
          <w:rFonts w:cstheme="minorHAnsi"/>
          <w:b/>
        </w:rPr>
        <w:t xml:space="preserve">review payments and receipts reports for </w:t>
      </w:r>
      <w:r w:rsidR="00143CFC">
        <w:rPr>
          <w:rFonts w:cstheme="minorHAnsi"/>
          <w:b/>
        </w:rPr>
        <w:t>October</w:t>
      </w:r>
      <w:r w:rsidR="000D5736">
        <w:rPr>
          <w:rFonts w:cstheme="minorHAnsi"/>
          <w:b/>
        </w:rPr>
        <w:t xml:space="preserve"> 2018</w:t>
      </w:r>
    </w:p>
    <w:p w14:paraId="7292DB7A" w14:textId="12A35743" w:rsidR="00A64962" w:rsidRDefault="009636E1" w:rsidP="003963E9">
      <w:pPr>
        <w:pStyle w:val="ListParagraph"/>
        <w:spacing w:after="0"/>
        <w:ind w:left="1418"/>
        <w:rPr>
          <w:rFonts w:cstheme="minorHAnsi"/>
        </w:rPr>
      </w:pPr>
      <w:r>
        <w:rPr>
          <w:rFonts w:cstheme="minorHAnsi"/>
        </w:rPr>
        <w:lastRenderedPageBreak/>
        <w:t>The payments and receipts reports were reviewed</w:t>
      </w:r>
      <w:r w:rsidRPr="009636E1">
        <w:rPr>
          <w:rFonts w:cstheme="minorHAnsi"/>
        </w:rPr>
        <w:t>.</w:t>
      </w:r>
    </w:p>
    <w:p w14:paraId="5FF18403" w14:textId="77777777" w:rsidR="00A64962" w:rsidRDefault="00A64962" w:rsidP="003963E9">
      <w:pPr>
        <w:pStyle w:val="ListParagraph"/>
        <w:spacing w:after="0"/>
        <w:ind w:left="1418"/>
        <w:rPr>
          <w:rFonts w:cstheme="minorHAnsi"/>
        </w:rPr>
      </w:pPr>
    </w:p>
    <w:p w14:paraId="095FF147" w14:textId="1F575F43" w:rsidR="003963E9" w:rsidRPr="00A64962" w:rsidRDefault="00A64962" w:rsidP="00A64962">
      <w:pPr>
        <w:pStyle w:val="ListParagraph"/>
        <w:numPr>
          <w:ilvl w:val="0"/>
          <w:numId w:val="7"/>
        </w:numPr>
        <w:spacing w:after="0"/>
        <w:ind w:left="1418" w:hanging="1418"/>
        <w:rPr>
          <w:rFonts w:cstheme="minorHAnsi"/>
        </w:rPr>
      </w:pPr>
      <w:r>
        <w:rPr>
          <w:rFonts w:cstheme="minorHAnsi"/>
          <w:b/>
        </w:rPr>
        <w:t xml:space="preserve">To review budget reports </w:t>
      </w:r>
    </w:p>
    <w:p w14:paraId="23CC4385" w14:textId="37C0D23F" w:rsidR="00A64962" w:rsidRDefault="00A64962" w:rsidP="00A64962">
      <w:pPr>
        <w:pStyle w:val="ListParagraph"/>
        <w:spacing w:after="0"/>
        <w:ind w:left="1418"/>
        <w:rPr>
          <w:rFonts w:cstheme="minorHAnsi"/>
        </w:rPr>
      </w:pPr>
      <w:r>
        <w:rPr>
          <w:rFonts w:cstheme="minorHAnsi"/>
        </w:rPr>
        <w:t>The budget reports were reviewed.</w:t>
      </w:r>
      <w:r w:rsidR="00284840">
        <w:rPr>
          <w:rFonts w:cstheme="minorHAnsi"/>
        </w:rPr>
        <w:t xml:space="preserve"> </w:t>
      </w:r>
      <w:r w:rsidR="00284840" w:rsidRPr="00284840">
        <w:rPr>
          <w:rFonts w:cstheme="minorHAnsi"/>
          <w:b/>
        </w:rPr>
        <w:t>Action:</w:t>
      </w:r>
      <w:r w:rsidR="00284840" w:rsidRPr="00284840">
        <w:rPr>
          <w:rFonts w:cstheme="minorHAnsi"/>
        </w:rPr>
        <w:t xml:space="preserve"> </w:t>
      </w:r>
      <w:r w:rsidR="00284840">
        <w:rPr>
          <w:rFonts w:cstheme="minorHAnsi"/>
        </w:rPr>
        <w:t>Cllrs asked for clarification regarding cost centres – Mayor’s Charity, Tewkesbury War Memorial Group, R&amp;M War memorial, Friends of Town Hall Garden.</w:t>
      </w:r>
    </w:p>
    <w:p w14:paraId="7B4E983E" w14:textId="79A26A60" w:rsidR="00284840" w:rsidRPr="00A64962" w:rsidRDefault="00284840" w:rsidP="00A64962">
      <w:pPr>
        <w:pStyle w:val="ListParagraph"/>
        <w:spacing w:after="0"/>
        <w:ind w:left="1418"/>
        <w:rPr>
          <w:rFonts w:cstheme="minorHAnsi"/>
        </w:rPr>
      </w:pPr>
      <w:r w:rsidRPr="00284840">
        <w:rPr>
          <w:rFonts w:cstheme="minorHAnsi"/>
          <w:b/>
        </w:rPr>
        <w:t>Action:</w:t>
      </w:r>
      <w:r>
        <w:rPr>
          <w:rFonts w:cstheme="minorHAnsi"/>
        </w:rPr>
        <w:t xml:space="preserve"> Cllrs requested more information regarding voucher 367 for bank charges</w:t>
      </w:r>
    </w:p>
    <w:p w14:paraId="4BC81A69" w14:textId="77777777" w:rsidR="009636E1" w:rsidRPr="003963E9" w:rsidRDefault="009636E1" w:rsidP="003963E9">
      <w:pPr>
        <w:pStyle w:val="ListParagraph"/>
        <w:spacing w:after="0"/>
        <w:ind w:left="1418"/>
        <w:rPr>
          <w:rFonts w:cstheme="minorHAnsi"/>
        </w:rPr>
      </w:pPr>
    </w:p>
    <w:p w14:paraId="5FB1835D" w14:textId="2B8DB97F" w:rsidR="003B2FF6" w:rsidRPr="00A4485D" w:rsidRDefault="00F41BBA" w:rsidP="00A4485D">
      <w:pPr>
        <w:pStyle w:val="ListParagraph"/>
        <w:numPr>
          <w:ilvl w:val="0"/>
          <w:numId w:val="7"/>
        </w:numPr>
        <w:spacing w:after="0"/>
        <w:ind w:left="1418" w:hanging="1418"/>
        <w:rPr>
          <w:rFonts w:cstheme="minorHAnsi"/>
        </w:rPr>
      </w:pPr>
      <w:r>
        <w:rPr>
          <w:rFonts w:cstheme="minorHAnsi"/>
          <w:b/>
        </w:rPr>
        <w:t xml:space="preserve">To </w:t>
      </w:r>
      <w:r w:rsidR="00143CFC">
        <w:rPr>
          <w:rFonts w:cstheme="minorHAnsi"/>
          <w:b/>
        </w:rPr>
        <w:t>receive an update on the External Audit and the Interim Internal audit</w:t>
      </w:r>
    </w:p>
    <w:p w14:paraId="1A7E21F9" w14:textId="3A8E9B1C" w:rsidR="003B2FF6" w:rsidRDefault="00143CFC" w:rsidP="003B2FF6">
      <w:pPr>
        <w:pStyle w:val="ListParagraph"/>
        <w:spacing w:after="0"/>
        <w:ind w:left="1418"/>
        <w:rPr>
          <w:rFonts w:cstheme="minorHAnsi"/>
        </w:rPr>
      </w:pPr>
      <w:r>
        <w:rPr>
          <w:rFonts w:cstheme="minorHAnsi"/>
        </w:rPr>
        <w:t>An update was r</w:t>
      </w:r>
      <w:r w:rsidRPr="00143CFC">
        <w:rPr>
          <w:rFonts w:cstheme="minorHAnsi"/>
        </w:rPr>
        <w:t xml:space="preserve">eceived. The interim internal audit has just been </w:t>
      </w:r>
      <w:r>
        <w:rPr>
          <w:rFonts w:cstheme="minorHAnsi"/>
        </w:rPr>
        <w:t>completed</w:t>
      </w:r>
      <w:r w:rsidRPr="00143CFC">
        <w:rPr>
          <w:rFonts w:cstheme="minorHAnsi"/>
        </w:rPr>
        <w:t xml:space="preserve"> and the auditor is happy</w:t>
      </w:r>
      <w:r w:rsidR="001C35A1">
        <w:rPr>
          <w:rFonts w:cstheme="minorHAnsi"/>
        </w:rPr>
        <w:t xml:space="preserve"> with progress to date</w:t>
      </w:r>
      <w:r w:rsidRPr="00143CFC">
        <w:rPr>
          <w:rFonts w:cstheme="minorHAnsi"/>
        </w:rPr>
        <w:t>.</w:t>
      </w:r>
    </w:p>
    <w:p w14:paraId="08D189EA" w14:textId="77777777" w:rsidR="00143CFC" w:rsidRDefault="00143CFC" w:rsidP="003B2FF6">
      <w:pPr>
        <w:pStyle w:val="ListParagraph"/>
        <w:spacing w:after="0"/>
        <w:ind w:left="1418"/>
        <w:rPr>
          <w:rFonts w:cstheme="minorHAnsi"/>
          <w:b/>
        </w:rPr>
      </w:pPr>
    </w:p>
    <w:p w14:paraId="6042B012" w14:textId="17BE8BD8" w:rsidR="00F41BBA" w:rsidRDefault="000D5736" w:rsidP="002100F0">
      <w:pPr>
        <w:pStyle w:val="ListParagraph"/>
        <w:numPr>
          <w:ilvl w:val="0"/>
          <w:numId w:val="7"/>
        </w:numPr>
        <w:spacing w:after="0"/>
        <w:ind w:left="1418" w:hanging="1418"/>
        <w:rPr>
          <w:rFonts w:cstheme="minorHAnsi"/>
          <w:b/>
        </w:rPr>
      </w:pPr>
      <w:r>
        <w:rPr>
          <w:rFonts w:cstheme="minorHAnsi"/>
          <w:b/>
        </w:rPr>
        <w:t xml:space="preserve">To </w:t>
      </w:r>
      <w:r w:rsidR="00143CFC">
        <w:rPr>
          <w:rFonts w:cstheme="minorHAnsi"/>
          <w:b/>
        </w:rPr>
        <w:t>consider and agree grant applications from outside bodies</w:t>
      </w:r>
      <w:r>
        <w:rPr>
          <w:rFonts w:cstheme="minorHAnsi"/>
          <w:b/>
        </w:rPr>
        <w:t xml:space="preserve"> </w:t>
      </w:r>
    </w:p>
    <w:p w14:paraId="040798F7" w14:textId="127A9736" w:rsidR="00AF1D3C" w:rsidRPr="00AF1D3C" w:rsidRDefault="00AF1D3C" w:rsidP="00AF1D3C">
      <w:pPr>
        <w:pStyle w:val="ListParagraph"/>
        <w:spacing w:after="0"/>
        <w:ind w:left="1418"/>
        <w:rPr>
          <w:rFonts w:cstheme="minorHAnsi"/>
        </w:rPr>
      </w:pPr>
      <w:r w:rsidRPr="00AF1D3C">
        <w:rPr>
          <w:rFonts w:cstheme="minorHAnsi"/>
        </w:rPr>
        <w:t>It was RESOLVED to award the following grants</w:t>
      </w:r>
      <w:r>
        <w:rPr>
          <w:rFonts w:cstheme="minorHAnsi"/>
        </w:rPr>
        <w:t>:</w:t>
      </w:r>
    </w:p>
    <w:p w14:paraId="01D9EC58" w14:textId="744E0624" w:rsidR="003B2FF6" w:rsidRDefault="00143CFC" w:rsidP="00143CFC">
      <w:pPr>
        <w:pStyle w:val="ListParagraph"/>
        <w:numPr>
          <w:ilvl w:val="0"/>
          <w:numId w:val="19"/>
        </w:numPr>
        <w:spacing w:after="0"/>
        <w:ind w:left="1843" w:hanging="425"/>
        <w:rPr>
          <w:rFonts w:cstheme="minorHAnsi"/>
        </w:rPr>
      </w:pPr>
      <w:r w:rsidRPr="00143CFC">
        <w:rPr>
          <w:rFonts w:cstheme="minorHAnsi"/>
        </w:rPr>
        <w:t xml:space="preserve">Carers - £350.00.  Proposed by Cllr Walker, seconded by Cllr Brennan.  </w:t>
      </w:r>
      <w:r>
        <w:rPr>
          <w:rFonts w:cstheme="minorHAnsi"/>
        </w:rPr>
        <w:t xml:space="preserve">          </w:t>
      </w:r>
    </w:p>
    <w:p w14:paraId="3631ED20" w14:textId="704E9A19" w:rsidR="00143CFC" w:rsidRDefault="00143CFC" w:rsidP="00143CFC">
      <w:pPr>
        <w:pStyle w:val="ListParagraph"/>
        <w:numPr>
          <w:ilvl w:val="0"/>
          <w:numId w:val="19"/>
        </w:numPr>
        <w:spacing w:after="0"/>
        <w:ind w:left="1843" w:hanging="425"/>
        <w:rPr>
          <w:rFonts w:cstheme="minorHAnsi"/>
        </w:rPr>
      </w:pPr>
      <w:r>
        <w:rPr>
          <w:rFonts w:cstheme="minorHAnsi"/>
        </w:rPr>
        <w:t xml:space="preserve">Christmas lights - £800.00.  Proposed by Cllr Danter, seconded by Cllr Aldridge.  </w:t>
      </w:r>
    </w:p>
    <w:p w14:paraId="2C19DD25" w14:textId="6BA7F441" w:rsidR="00143CFC" w:rsidRDefault="00143CFC" w:rsidP="00143CFC">
      <w:pPr>
        <w:pStyle w:val="ListParagraph"/>
        <w:numPr>
          <w:ilvl w:val="0"/>
          <w:numId w:val="19"/>
        </w:numPr>
        <w:spacing w:after="0"/>
        <w:ind w:left="1843" w:hanging="425"/>
        <w:rPr>
          <w:rFonts w:cstheme="minorHAnsi"/>
        </w:rPr>
      </w:pPr>
      <w:r>
        <w:rPr>
          <w:rFonts w:cstheme="minorHAnsi"/>
        </w:rPr>
        <w:t>TADS - £504.00.  Proposed by Cllr Brennan, seconded by Cllr J Raywood</w:t>
      </w:r>
      <w:r w:rsidR="00AF1D3C">
        <w:rPr>
          <w:rFonts w:cstheme="minorHAnsi"/>
        </w:rPr>
        <w:t>.</w:t>
      </w:r>
    </w:p>
    <w:p w14:paraId="4857460D" w14:textId="77777777" w:rsidR="00AF1D3C" w:rsidRPr="00143CFC" w:rsidRDefault="00AF1D3C" w:rsidP="00AF1D3C">
      <w:pPr>
        <w:pStyle w:val="ListParagraph"/>
        <w:spacing w:after="0"/>
        <w:ind w:left="1843"/>
        <w:rPr>
          <w:rFonts w:cstheme="minorHAnsi"/>
        </w:rPr>
      </w:pPr>
    </w:p>
    <w:p w14:paraId="7B33C8FD" w14:textId="25E028A6" w:rsidR="00326B99" w:rsidRDefault="00326B99" w:rsidP="002100F0">
      <w:pPr>
        <w:pStyle w:val="ListParagraph"/>
        <w:numPr>
          <w:ilvl w:val="0"/>
          <w:numId w:val="7"/>
        </w:numPr>
        <w:spacing w:after="0"/>
        <w:ind w:left="1418" w:hanging="1418"/>
        <w:rPr>
          <w:rFonts w:cstheme="minorHAnsi"/>
          <w:b/>
        </w:rPr>
      </w:pPr>
      <w:r>
        <w:rPr>
          <w:rFonts w:cstheme="minorHAnsi"/>
          <w:b/>
        </w:rPr>
        <w:t xml:space="preserve">To </w:t>
      </w:r>
      <w:r w:rsidR="000D5736">
        <w:rPr>
          <w:rFonts w:cstheme="minorHAnsi"/>
          <w:b/>
        </w:rPr>
        <w:t xml:space="preserve">review the </w:t>
      </w:r>
      <w:r w:rsidR="00AF1D3C">
        <w:rPr>
          <w:rFonts w:cstheme="minorHAnsi"/>
          <w:b/>
        </w:rPr>
        <w:t>draft strategic planning document</w:t>
      </w:r>
    </w:p>
    <w:p w14:paraId="10CF5739" w14:textId="495F7B17" w:rsidR="003B2FF6" w:rsidRDefault="00AF1D3C" w:rsidP="00E54630">
      <w:pPr>
        <w:pStyle w:val="ListParagraph"/>
        <w:spacing w:after="0"/>
        <w:ind w:left="1418"/>
        <w:rPr>
          <w:rFonts w:cstheme="minorHAnsi"/>
        </w:rPr>
      </w:pPr>
      <w:r w:rsidRPr="00AF1D3C">
        <w:rPr>
          <w:rFonts w:cstheme="minorHAnsi"/>
        </w:rPr>
        <w:t>It was agreed to be a good starting point, which can continue to be worked upon</w:t>
      </w:r>
      <w:r w:rsidR="000D5736">
        <w:rPr>
          <w:rFonts w:cstheme="minorHAnsi"/>
        </w:rPr>
        <w:t>.</w:t>
      </w:r>
    </w:p>
    <w:p w14:paraId="6F01FA38" w14:textId="39E92085" w:rsidR="00AF1D3C" w:rsidRDefault="00AF1D3C" w:rsidP="00E54630">
      <w:pPr>
        <w:pStyle w:val="ListParagraph"/>
        <w:spacing w:after="0"/>
        <w:ind w:left="1418"/>
        <w:rPr>
          <w:rFonts w:cstheme="minorHAnsi"/>
        </w:rPr>
      </w:pPr>
    </w:p>
    <w:p w14:paraId="3F9150A1" w14:textId="5EA22593" w:rsidR="00AF1D3C" w:rsidRDefault="00AF1D3C" w:rsidP="001C35A1">
      <w:pPr>
        <w:pStyle w:val="ListParagraph"/>
        <w:spacing w:after="0"/>
        <w:ind w:left="0"/>
        <w:rPr>
          <w:rFonts w:cstheme="minorHAnsi"/>
        </w:rPr>
      </w:pPr>
      <w:r>
        <w:rPr>
          <w:rFonts w:cstheme="minorHAnsi"/>
        </w:rPr>
        <w:t>The Town Clerk joined the meeting</w:t>
      </w:r>
      <w:r w:rsidR="001C35A1">
        <w:rPr>
          <w:rFonts w:cstheme="minorHAnsi"/>
        </w:rPr>
        <w:t xml:space="preserve"> at this juncture.</w:t>
      </w:r>
    </w:p>
    <w:p w14:paraId="336612C9" w14:textId="77777777" w:rsidR="003B2FF6" w:rsidRPr="003B2FF6" w:rsidRDefault="003B2FF6" w:rsidP="003B2FF6">
      <w:pPr>
        <w:pStyle w:val="ListParagraph"/>
        <w:spacing w:after="0"/>
        <w:ind w:left="1418"/>
        <w:rPr>
          <w:rFonts w:cstheme="minorHAnsi"/>
        </w:rPr>
      </w:pPr>
    </w:p>
    <w:p w14:paraId="207DFD4B" w14:textId="6B29959B" w:rsidR="00F41BBA" w:rsidRDefault="00F41BBA" w:rsidP="002100F0">
      <w:pPr>
        <w:pStyle w:val="ListParagraph"/>
        <w:numPr>
          <w:ilvl w:val="0"/>
          <w:numId w:val="7"/>
        </w:numPr>
        <w:spacing w:after="0"/>
        <w:ind w:left="1418" w:hanging="1418"/>
        <w:rPr>
          <w:rFonts w:cstheme="minorHAnsi"/>
          <w:b/>
        </w:rPr>
      </w:pPr>
      <w:r>
        <w:rPr>
          <w:rFonts w:cstheme="minorHAnsi"/>
          <w:b/>
        </w:rPr>
        <w:t xml:space="preserve">To </w:t>
      </w:r>
      <w:r w:rsidR="00AF1D3C">
        <w:rPr>
          <w:rFonts w:cstheme="minorHAnsi"/>
          <w:b/>
        </w:rPr>
        <w:t>discuss the production of a Town Guide for 2019</w:t>
      </w:r>
    </w:p>
    <w:p w14:paraId="2CB5C92A" w14:textId="2BB0D9BD" w:rsidR="004811C5" w:rsidRPr="00E54630" w:rsidRDefault="00AF1D3C" w:rsidP="004811C5">
      <w:pPr>
        <w:pStyle w:val="ListParagraph"/>
        <w:spacing w:after="0"/>
        <w:ind w:left="1418"/>
        <w:rPr>
          <w:rFonts w:cstheme="minorHAnsi"/>
        </w:rPr>
      </w:pPr>
      <w:r>
        <w:rPr>
          <w:rFonts w:cstheme="minorHAnsi"/>
        </w:rPr>
        <w:t>The Town Clerk gave an update on the progress made so far.  It was felt that there should be no cost to the Council producing the guide.</w:t>
      </w:r>
    </w:p>
    <w:p w14:paraId="0FF90EE1" w14:textId="77777777" w:rsidR="004811C5" w:rsidRDefault="004811C5" w:rsidP="004811C5">
      <w:pPr>
        <w:pStyle w:val="ListParagraph"/>
        <w:spacing w:after="0"/>
        <w:ind w:left="1418"/>
        <w:rPr>
          <w:rFonts w:cstheme="minorHAnsi"/>
          <w:b/>
        </w:rPr>
      </w:pPr>
    </w:p>
    <w:p w14:paraId="718BFB7A" w14:textId="7499681F" w:rsidR="00F41BBA" w:rsidRDefault="00F41BBA" w:rsidP="002100F0">
      <w:pPr>
        <w:pStyle w:val="ListParagraph"/>
        <w:numPr>
          <w:ilvl w:val="0"/>
          <w:numId w:val="7"/>
        </w:numPr>
        <w:spacing w:after="0"/>
        <w:ind w:left="1418" w:hanging="1418"/>
        <w:rPr>
          <w:rFonts w:cstheme="minorHAnsi"/>
          <w:b/>
        </w:rPr>
      </w:pPr>
      <w:r>
        <w:rPr>
          <w:rFonts w:cstheme="minorHAnsi"/>
          <w:b/>
        </w:rPr>
        <w:t xml:space="preserve">To </w:t>
      </w:r>
      <w:r w:rsidR="00D32B03">
        <w:rPr>
          <w:rFonts w:cstheme="minorHAnsi"/>
          <w:b/>
        </w:rPr>
        <w:t xml:space="preserve">review </w:t>
      </w:r>
      <w:r w:rsidR="00AF1D3C">
        <w:rPr>
          <w:rFonts w:cstheme="minorHAnsi"/>
          <w:b/>
        </w:rPr>
        <w:t>progress on obtaining quotes for a new Town Council website</w:t>
      </w:r>
    </w:p>
    <w:p w14:paraId="6577BF6D" w14:textId="4D51E18E" w:rsidR="004811C5" w:rsidRPr="004811C5" w:rsidRDefault="00AF1D3C" w:rsidP="004811C5">
      <w:pPr>
        <w:pStyle w:val="ListParagraph"/>
        <w:spacing w:after="0"/>
        <w:ind w:left="1418"/>
        <w:rPr>
          <w:rFonts w:cstheme="minorHAnsi"/>
        </w:rPr>
      </w:pPr>
      <w:r>
        <w:rPr>
          <w:rFonts w:cstheme="minorHAnsi"/>
        </w:rPr>
        <w:t xml:space="preserve">One quote has been received so far which does not meet the required specification.  </w:t>
      </w:r>
      <w:r w:rsidRPr="00AF1D3C">
        <w:rPr>
          <w:rFonts w:cstheme="minorHAnsi"/>
          <w:b/>
        </w:rPr>
        <w:t>Action:</w:t>
      </w:r>
      <w:r>
        <w:rPr>
          <w:rFonts w:cstheme="minorHAnsi"/>
        </w:rPr>
        <w:t xml:space="preserve"> Deferred to the next meeting.</w:t>
      </w:r>
    </w:p>
    <w:p w14:paraId="5EF01664" w14:textId="77777777" w:rsidR="004811C5" w:rsidRDefault="004811C5" w:rsidP="004811C5">
      <w:pPr>
        <w:pStyle w:val="ListParagraph"/>
        <w:spacing w:after="0"/>
        <w:ind w:left="1418"/>
        <w:rPr>
          <w:rFonts w:cstheme="minorHAnsi"/>
          <w:b/>
        </w:rPr>
      </w:pPr>
    </w:p>
    <w:p w14:paraId="208B194C" w14:textId="77777777" w:rsidR="00AF1D3C" w:rsidRPr="00AF1D3C" w:rsidRDefault="00F41BBA" w:rsidP="00670F17">
      <w:pPr>
        <w:pStyle w:val="ListParagraph"/>
        <w:numPr>
          <w:ilvl w:val="0"/>
          <w:numId w:val="7"/>
        </w:numPr>
        <w:spacing w:after="0"/>
        <w:ind w:left="1418" w:hanging="1418"/>
        <w:rPr>
          <w:rFonts w:cstheme="minorHAnsi"/>
        </w:rPr>
      </w:pPr>
      <w:r w:rsidRPr="00AF1D3C">
        <w:rPr>
          <w:rFonts w:cstheme="minorHAnsi"/>
          <w:b/>
        </w:rPr>
        <w:t xml:space="preserve">To </w:t>
      </w:r>
      <w:r w:rsidR="00AF1D3C">
        <w:rPr>
          <w:rFonts w:cstheme="minorHAnsi"/>
          <w:b/>
        </w:rPr>
        <w:t>agree to purchase additional IT and telephone equipment for the front office to be used by the new Administration Officer and for execution of the Emergency Plan.</w:t>
      </w:r>
    </w:p>
    <w:p w14:paraId="344635CF" w14:textId="02E32750" w:rsidR="004811C5" w:rsidRDefault="00AF1D3C" w:rsidP="004811C5">
      <w:pPr>
        <w:pStyle w:val="ListParagraph"/>
        <w:spacing w:after="0"/>
        <w:ind w:left="1418"/>
      </w:pPr>
      <w:r w:rsidRPr="00313BEA">
        <w:t xml:space="preserve">The IT equipment is expected to cost £2,000.00.  The next meeting of the Severn Ham Committee will consider the </w:t>
      </w:r>
      <w:proofErr w:type="spellStart"/>
      <w:r w:rsidRPr="00313BEA">
        <w:t>viring</w:t>
      </w:r>
      <w:proofErr w:type="spellEnd"/>
      <w:r w:rsidRPr="00313BEA">
        <w:t xml:space="preserve"> of money from its budget to Finance, to cover this sum.</w:t>
      </w:r>
    </w:p>
    <w:p w14:paraId="5F67EB59" w14:textId="77777777" w:rsidR="00AF1D3C" w:rsidRDefault="00AF1D3C" w:rsidP="004811C5">
      <w:pPr>
        <w:pStyle w:val="ListParagraph"/>
        <w:spacing w:after="0"/>
        <w:ind w:left="1418"/>
        <w:rPr>
          <w:rFonts w:cstheme="minorHAnsi"/>
          <w:b/>
        </w:rPr>
      </w:pPr>
    </w:p>
    <w:p w14:paraId="730D4F2F" w14:textId="16AE08A2" w:rsidR="00F41BBA" w:rsidRDefault="00F41BBA" w:rsidP="002100F0">
      <w:pPr>
        <w:pStyle w:val="ListParagraph"/>
        <w:numPr>
          <w:ilvl w:val="0"/>
          <w:numId w:val="7"/>
        </w:numPr>
        <w:spacing w:after="0"/>
        <w:ind w:left="1418" w:hanging="1418"/>
        <w:rPr>
          <w:rFonts w:cstheme="minorHAnsi"/>
          <w:b/>
        </w:rPr>
      </w:pPr>
      <w:r>
        <w:rPr>
          <w:rFonts w:cstheme="minorHAnsi"/>
          <w:b/>
        </w:rPr>
        <w:t xml:space="preserve">To </w:t>
      </w:r>
      <w:r w:rsidR="00AF1D3C">
        <w:rPr>
          <w:rFonts w:cstheme="minorHAnsi"/>
          <w:b/>
        </w:rPr>
        <w:t>review expenditure of the War Memorial budget and retrospectively approve committed expenditure</w:t>
      </w:r>
    </w:p>
    <w:p w14:paraId="2CA4AD6D" w14:textId="389E4066" w:rsidR="00A13958" w:rsidRPr="00A6286E" w:rsidRDefault="00A6286E" w:rsidP="00A13958">
      <w:pPr>
        <w:pStyle w:val="ListParagraph"/>
        <w:spacing w:after="0"/>
        <w:ind w:left="1418"/>
        <w:rPr>
          <w:rFonts w:cstheme="minorHAnsi"/>
          <w:b/>
        </w:rPr>
      </w:pPr>
      <w:r>
        <w:rPr>
          <w:rFonts w:cstheme="minorHAnsi"/>
        </w:rPr>
        <w:t xml:space="preserve">The expenditure was </w:t>
      </w:r>
      <w:proofErr w:type="gramStart"/>
      <w:r>
        <w:rPr>
          <w:rFonts w:cstheme="minorHAnsi"/>
        </w:rPr>
        <w:t>reviewed</w:t>
      </w:r>
      <w:proofErr w:type="gramEnd"/>
      <w:r>
        <w:rPr>
          <w:rFonts w:cstheme="minorHAnsi"/>
        </w:rPr>
        <w:t xml:space="preserve"> and it was noted that some expenditure may have been mis-coded.  The committee was not aware of any committed expenditure requiring approval.  </w:t>
      </w:r>
      <w:r>
        <w:rPr>
          <w:rFonts w:cstheme="minorHAnsi"/>
          <w:b/>
        </w:rPr>
        <w:t>Action: Town Clerk to review detailed expenditure breakdown.</w:t>
      </w:r>
    </w:p>
    <w:p w14:paraId="3A156793" w14:textId="7CD36687" w:rsidR="00A13958" w:rsidRDefault="00A13958" w:rsidP="00A13958">
      <w:pPr>
        <w:pStyle w:val="ListParagraph"/>
        <w:spacing w:after="0"/>
        <w:ind w:left="1418"/>
        <w:rPr>
          <w:rFonts w:cstheme="minorHAnsi"/>
        </w:rPr>
      </w:pPr>
    </w:p>
    <w:p w14:paraId="5511432D" w14:textId="124AF230" w:rsidR="00284840" w:rsidRDefault="00284840" w:rsidP="00A13958">
      <w:pPr>
        <w:pStyle w:val="ListParagraph"/>
        <w:spacing w:after="0"/>
        <w:ind w:left="1418"/>
        <w:rPr>
          <w:rFonts w:cstheme="minorHAnsi"/>
        </w:rPr>
      </w:pPr>
    </w:p>
    <w:p w14:paraId="6039D0EF" w14:textId="25115531" w:rsidR="00284840" w:rsidRDefault="00284840" w:rsidP="00A13958">
      <w:pPr>
        <w:pStyle w:val="ListParagraph"/>
        <w:spacing w:after="0"/>
        <w:ind w:left="1418"/>
        <w:rPr>
          <w:rFonts w:cstheme="minorHAnsi"/>
        </w:rPr>
      </w:pPr>
    </w:p>
    <w:p w14:paraId="24FDEFA6" w14:textId="3CDF8BA5" w:rsidR="00284840" w:rsidRDefault="00284840" w:rsidP="00A13958">
      <w:pPr>
        <w:pStyle w:val="ListParagraph"/>
        <w:spacing w:after="0"/>
        <w:ind w:left="1418"/>
        <w:rPr>
          <w:rFonts w:cstheme="minorHAnsi"/>
        </w:rPr>
      </w:pPr>
    </w:p>
    <w:p w14:paraId="66FD18B3" w14:textId="77777777" w:rsidR="00284840" w:rsidRDefault="00284840" w:rsidP="00A13958">
      <w:pPr>
        <w:pStyle w:val="ListParagraph"/>
        <w:spacing w:after="0"/>
        <w:ind w:left="1418"/>
        <w:rPr>
          <w:rFonts w:cstheme="minorHAnsi"/>
        </w:rPr>
      </w:pPr>
    </w:p>
    <w:p w14:paraId="07708D59" w14:textId="516B5E09" w:rsidR="00A13958" w:rsidRDefault="00A13958" w:rsidP="001C35A1">
      <w:pPr>
        <w:pStyle w:val="ListParagraph"/>
        <w:numPr>
          <w:ilvl w:val="0"/>
          <w:numId w:val="7"/>
        </w:numPr>
        <w:spacing w:after="0"/>
        <w:ind w:left="1418" w:hanging="1418"/>
        <w:rPr>
          <w:rFonts w:cstheme="minorHAnsi"/>
          <w:b/>
        </w:rPr>
      </w:pPr>
      <w:r w:rsidRPr="00A13958">
        <w:rPr>
          <w:rFonts w:cstheme="minorHAnsi"/>
          <w:b/>
        </w:rPr>
        <w:t xml:space="preserve">To </w:t>
      </w:r>
      <w:r w:rsidR="00AF1D3C">
        <w:rPr>
          <w:rFonts w:cstheme="minorHAnsi"/>
          <w:b/>
        </w:rPr>
        <w:t>review anticipated expenditure of the War Memorial working group and agree to delegate authority to the Town Clerk in conjunction with the War Memorial working group.</w:t>
      </w:r>
    </w:p>
    <w:p w14:paraId="71EB08B0" w14:textId="77777777" w:rsidR="00AF1D3C" w:rsidRDefault="00AF1D3C" w:rsidP="00AB557A">
      <w:pPr>
        <w:spacing w:after="0"/>
        <w:ind w:left="1440"/>
        <w:rPr>
          <w:rFonts w:cstheme="minorHAnsi"/>
        </w:rPr>
      </w:pPr>
      <w:r>
        <w:rPr>
          <w:rFonts w:cstheme="minorHAnsi"/>
        </w:rPr>
        <w:t>The working group is considering an interactive screen display showing information about the soldiers named on the memorial.</w:t>
      </w:r>
    </w:p>
    <w:p w14:paraId="383BFD62" w14:textId="77777777" w:rsidR="00AB557A" w:rsidRDefault="00AB557A" w:rsidP="00AB557A">
      <w:pPr>
        <w:spacing w:after="0"/>
        <w:ind w:left="1440"/>
        <w:rPr>
          <w:rFonts w:cstheme="minorHAnsi"/>
          <w:b/>
        </w:rPr>
      </w:pPr>
    </w:p>
    <w:p w14:paraId="3BB7BA7E" w14:textId="6B8F2474" w:rsidR="00A13958" w:rsidRDefault="00A13958" w:rsidP="001C35A1">
      <w:pPr>
        <w:pStyle w:val="ListParagraph"/>
        <w:numPr>
          <w:ilvl w:val="0"/>
          <w:numId w:val="7"/>
        </w:numPr>
        <w:spacing w:after="0"/>
        <w:ind w:left="1418" w:hanging="1418"/>
        <w:rPr>
          <w:rFonts w:cstheme="minorHAnsi"/>
          <w:b/>
        </w:rPr>
      </w:pPr>
      <w:r>
        <w:rPr>
          <w:rFonts w:cstheme="minorHAnsi"/>
          <w:b/>
        </w:rPr>
        <w:t xml:space="preserve">To </w:t>
      </w:r>
      <w:r w:rsidR="00AF1D3C">
        <w:rPr>
          <w:rFonts w:cstheme="minorHAnsi"/>
          <w:b/>
        </w:rPr>
        <w:t xml:space="preserve">review draft committee budgets for the </w:t>
      </w:r>
      <w:r>
        <w:rPr>
          <w:rFonts w:cstheme="minorHAnsi"/>
          <w:b/>
        </w:rPr>
        <w:t xml:space="preserve">for Financial Years 2019/20, </w:t>
      </w:r>
      <w:r w:rsidR="00AB557A">
        <w:rPr>
          <w:rFonts w:cstheme="minorHAnsi"/>
          <w:b/>
        </w:rPr>
        <w:t>2020/21, 2021/22</w:t>
      </w:r>
      <w:r w:rsidR="00AF1D3C">
        <w:rPr>
          <w:rFonts w:cstheme="minorHAnsi"/>
          <w:b/>
        </w:rPr>
        <w:t xml:space="preserve"> and to agree the next steps in the budgeting process</w:t>
      </w:r>
    </w:p>
    <w:p w14:paraId="59700641" w14:textId="58606575" w:rsidR="00AB557A" w:rsidRPr="00AF1D3C" w:rsidRDefault="00AF1D3C" w:rsidP="00AF1D3C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>It was agreed that a working group would meet on</w:t>
      </w:r>
      <w:r w:rsidR="00B3298E">
        <w:rPr>
          <w:rFonts w:cstheme="minorHAnsi"/>
        </w:rPr>
        <w:t xml:space="preserve"> Thursday 3</w:t>
      </w:r>
      <w:r w:rsidR="00B3298E" w:rsidRPr="00B3298E">
        <w:rPr>
          <w:rFonts w:cstheme="minorHAnsi"/>
          <w:vertAlign w:val="superscript"/>
        </w:rPr>
        <w:t>rd</w:t>
      </w:r>
      <w:r w:rsidR="00B3298E">
        <w:rPr>
          <w:rFonts w:cstheme="minorHAnsi"/>
        </w:rPr>
        <w:t xml:space="preserve"> January 2019 at 2pm</w:t>
      </w:r>
      <w:r>
        <w:rPr>
          <w:rFonts w:cstheme="minorHAnsi"/>
          <w:color w:val="FF0000"/>
        </w:rPr>
        <w:t xml:space="preserve"> </w:t>
      </w:r>
      <w:r>
        <w:rPr>
          <w:rFonts w:cstheme="minorHAnsi"/>
        </w:rPr>
        <w:t>to d</w:t>
      </w:r>
      <w:r w:rsidR="00B3298E">
        <w:rPr>
          <w:rFonts w:cstheme="minorHAnsi"/>
        </w:rPr>
        <w:t>iscuss further in preparation for the next Finance Committee meeting</w:t>
      </w:r>
      <w:r>
        <w:rPr>
          <w:rFonts w:cstheme="minorHAnsi"/>
        </w:rPr>
        <w:t>.</w:t>
      </w:r>
    </w:p>
    <w:p w14:paraId="6C582592" w14:textId="643D9FCD" w:rsidR="00AB557A" w:rsidRDefault="00AB557A" w:rsidP="00AB557A">
      <w:pPr>
        <w:pStyle w:val="ListParagraph"/>
        <w:ind w:left="1440"/>
        <w:rPr>
          <w:rFonts w:cstheme="minorHAnsi"/>
        </w:rPr>
      </w:pPr>
      <w:r>
        <w:rPr>
          <w:rFonts w:cstheme="minorHAnsi"/>
        </w:rPr>
        <w:tab/>
      </w:r>
    </w:p>
    <w:p w14:paraId="128BF073" w14:textId="73F3EC62" w:rsidR="00AB557A" w:rsidRPr="00AB557A" w:rsidRDefault="00AB557A" w:rsidP="001C35A1">
      <w:pPr>
        <w:pStyle w:val="ListParagraph"/>
        <w:numPr>
          <w:ilvl w:val="0"/>
          <w:numId w:val="7"/>
        </w:numPr>
        <w:spacing w:after="0"/>
        <w:ind w:hanging="644"/>
        <w:rPr>
          <w:rFonts w:cstheme="minorHAnsi"/>
          <w:b/>
        </w:rPr>
      </w:pPr>
      <w:r w:rsidRPr="00AB557A">
        <w:rPr>
          <w:rFonts w:cstheme="minorHAnsi"/>
          <w:b/>
        </w:rPr>
        <w:t>To approve the payments report</w:t>
      </w:r>
    </w:p>
    <w:p w14:paraId="6BDEE93D" w14:textId="6BE2F110" w:rsidR="00A13958" w:rsidRPr="001C35A1" w:rsidRDefault="004C77BE" w:rsidP="004811C5">
      <w:pPr>
        <w:pStyle w:val="ListParagraph"/>
        <w:spacing w:after="0"/>
        <w:ind w:left="1418"/>
        <w:rPr>
          <w:rFonts w:cstheme="minorHAnsi"/>
        </w:rPr>
      </w:pPr>
      <w:r w:rsidRPr="001C35A1">
        <w:rPr>
          <w:rFonts w:cstheme="minorHAnsi"/>
        </w:rPr>
        <w:t>The payments report was approved</w:t>
      </w:r>
      <w:r w:rsidR="001C35A1">
        <w:rPr>
          <w:rFonts w:cstheme="minorHAnsi"/>
        </w:rPr>
        <w:t>.</w:t>
      </w:r>
    </w:p>
    <w:p w14:paraId="48FDF29B" w14:textId="6CD5E807" w:rsidR="004811C5" w:rsidRPr="00A13958" w:rsidRDefault="004811C5" w:rsidP="00A13958">
      <w:pPr>
        <w:pStyle w:val="ListParagraph"/>
        <w:spacing w:after="0"/>
        <w:ind w:left="816"/>
        <w:rPr>
          <w:rFonts w:cstheme="minorHAnsi"/>
        </w:rPr>
      </w:pPr>
    </w:p>
    <w:p w14:paraId="772112DE" w14:textId="4ADDCDA7" w:rsidR="006B2666" w:rsidRDefault="006B2666" w:rsidP="004811C5">
      <w:pPr>
        <w:pStyle w:val="ListParagraph"/>
        <w:spacing w:after="0"/>
        <w:ind w:left="1418"/>
        <w:rPr>
          <w:rFonts w:cstheme="minorHAnsi"/>
        </w:rPr>
      </w:pPr>
    </w:p>
    <w:p w14:paraId="476AE6A3" w14:textId="4912D31D" w:rsidR="008F2980" w:rsidRDefault="004500C3" w:rsidP="00EC4B6D">
      <w:pPr>
        <w:pStyle w:val="ListParagraph"/>
        <w:spacing w:after="0"/>
        <w:ind w:left="765" w:hanging="765"/>
        <w:rPr>
          <w:rFonts w:cstheme="minorHAnsi"/>
        </w:rPr>
      </w:pPr>
      <w:r>
        <w:rPr>
          <w:rFonts w:cstheme="minorHAnsi"/>
        </w:rPr>
        <w:t>The</w:t>
      </w:r>
      <w:r w:rsidR="001C35A1">
        <w:rPr>
          <w:rFonts w:cstheme="minorHAnsi"/>
        </w:rPr>
        <w:t>re being no further business the</w:t>
      </w:r>
      <w:r>
        <w:rPr>
          <w:rFonts w:cstheme="minorHAnsi"/>
        </w:rPr>
        <w:t xml:space="preserve"> meeting closed at</w:t>
      </w:r>
      <w:r w:rsidR="001C35A1">
        <w:rPr>
          <w:rFonts w:cstheme="minorHAnsi"/>
        </w:rPr>
        <w:t xml:space="preserve"> 20:05</w:t>
      </w:r>
    </w:p>
    <w:p w14:paraId="24B1223D" w14:textId="77777777" w:rsidR="00EC4B6D" w:rsidRDefault="00EC4B6D" w:rsidP="00EC4B6D">
      <w:pPr>
        <w:pStyle w:val="ListParagraph"/>
        <w:spacing w:after="0"/>
        <w:ind w:left="765" w:hanging="765"/>
        <w:rPr>
          <w:rFonts w:cstheme="minorHAnsi"/>
        </w:rPr>
      </w:pPr>
    </w:p>
    <w:p w14:paraId="3451ECA2" w14:textId="0F4A82EE" w:rsidR="00EC4B6D" w:rsidRDefault="00EC4B6D" w:rsidP="00EC4B6D">
      <w:pPr>
        <w:pStyle w:val="ListParagraph"/>
        <w:spacing w:after="0"/>
        <w:ind w:left="765" w:hanging="765"/>
        <w:rPr>
          <w:rFonts w:cstheme="minorHAnsi"/>
        </w:rPr>
      </w:pPr>
    </w:p>
    <w:p w14:paraId="388D9192" w14:textId="77777777" w:rsidR="001C35A1" w:rsidRDefault="001C35A1" w:rsidP="00EC4B6D">
      <w:pPr>
        <w:pStyle w:val="ListParagraph"/>
        <w:spacing w:after="0"/>
        <w:ind w:left="765" w:hanging="765"/>
        <w:rPr>
          <w:rFonts w:cstheme="minorHAnsi"/>
        </w:rPr>
      </w:pPr>
      <w:bookmarkStart w:id="0" w:name="_GoBack"/>
      <w:bookmarkEnd w:id="0"/>
    </w:p>
    <w:p w14:paraId="5340C7F2" w14:textId="77437916" w:rsidR="001C35A1" w:rsidRDefault="001C35A1" w:rsidP="00EC4B6D">
      <w:pPr>
        <w:pStyle w:val="ListParagraph"/>
        <w:spacing w:after="0"/>
        <w:ind w:left="765" w:hanging="765"/>
        <w:rPr>
          <w:rFonts w:cstheme="minorHAnsi"/>
        </w:rPr>
      </w:pPr>
    </w:p>
    <w:p w14:paraId="72892997" w14:textId="77777777" w:rsidR="001C35A1" w:rsidRDefault="001C35A1" w:rsidP="00EC4B6D">
      <w:pPr>
        <w:pStyle w:val="ListParagraph"/>
        <w:spacing w:after="0"/>
        <w:ind w:left="765" w:hanging="765"/>
        <w:rPr>
          <w:rFonts w:cstheme="minorHAnsi"/>
        </w:rPr>
      </w:pPr>
    </w:p>
    <w:p w14:paraId="413B8BAF" w14:textId="157DA0C9" w:rsidR="00EC4B6D" w:rsidRPr="00A62FA9" w:rsidRDefault="00EC4B6D" w:rsidP="00EC4B6D">
      <w:pPr>
        <w:spacing w:after="0"/>
        <w:ind w:left="765" w:hanging="765"/>
        <w:contextualSpacing/>
        <w:rPr>
          <w:rFonts w:cstheme="minorHAnsi"/>
        </w:rPr>
      </w:pPr>
      <w:r w:rsidRPr="00A62FA9">
        <w:rPr>
          <w:rFonts w:cstheme="minorHAnsi"/>
        </w:rPr>
        <w:t>Signature of Chairman upon approval of the minutes ………</w:t>
      </w:r>
      <w:proofErr w:type="gramStart"/>
      <w:r w:rsidRPr="00A62FA9">
        <w:rPr>
          <w:rFonts w:cstheme="minorHAnsi"/>
        </w:rPr>
        <w:t>…..</w:t>
      </w:r>
      <w:proofErr w:type="gramEnd"/>
      <w:r w:rsidRPr="00A62FA9">
        <w:rPr>
          <w:rFonts w:cstheme="minorHAnsi"/>
        </w:rPr>
        <w:t>………………………..</w:t>
      </w:r>
      <w:r w:rsidR="001C35A1">
        <w:rPr>
          <w:rFonts w:cstheme="minorHAnsi"/>
        </w:rPr>
        <w:t xml:space="preserve"> 7</w:t>
      </w:r>
      <w:r w:rsidR="00AF1D3C" w:rsidRPr="00AF1D3C">
        <w:rPr>
          <w:rFonts w:cstheme="minorHAnsi"/>
          <w:vertAlign w:val="superscript"/>
        </w:rPr>
        <w:t>h</w:t>
      </w:r>
      <w:r w:rsidR="00AF1D3C">
        <w:rPr>
          <w:rFonts w:cstheme="minorHAnsi"/>
        </w:rPr>
        <w:t xml:space="preserve"> January 2019</w:t>
      </w:r>
    </w:p>
    <w:p w14:paraId="45EFC251" w14:textId="77777777" w:rsidR="00EC4B6D" w:rsidRPr="00E54630" w:rsidRDefault="00EC4B6D" w:rsidP="00EC4B6D">
      <w:pPr>
        <w:pStyle w:val="ListParagraph"/>
        <w:spacing w:after="0"/>
        <w:ind w:left="765" w:hanging="765"/>
        <w:rPr>
          <w:rFonts w:cstheme="minorHAnsi"/>
        </w:rPr>
      </w:pPr>
    </w:p>
    <w:p w14:paraId="515490D6" w14:textId="77777777" w:rsidR="00DC2652" w:rsidRDefault="00DC2652" w:rsidP="003C1CEF">
      <w:pPr>
        <w:pStyle w:val="ListParagraph"/>
        <w:spacing w:after="0"/>
        <w:ind w:left="2160" w:hanging="765"/>
        <w:rPr>
          <w:rFonts w:cstheme="minorHAnsi"/>
        </w:rPr>
      </w:pPr>
    </w:p>
    <w:p w14:paraId="34453E34" w14:textId="77777777" w:rsidR="00DC2652" w:rsidRDefault="00DC2652" w:rsidP="003C1CEF">
      <w:pPr>
        <w:pStyle w:val="ListParagraph"/>
        <w:spacing w:after="0"/>
        <w:ind w:left="2160" w:hanging="765"/>
        <w:rPr>
          <w:rFonts w:cstheme="minorHAnsi"/>
        </w:rPr>
      </w:pPr>
    </w:p>
    <w:p w14:paraId="5F703046" w14:textId="77777777" w:rsidR="00DC2652" w:rsidRDefault="00DC2652" w:rsidP="003C1CEF">
      <w:pPr>
        <w:pStyle w:val="ListParagraph"/>
        <w:spacing w:after="0"/>
        <w:ind w:left="2160" w:hanging="765"/>
        <w:rPr>
          <w:rFonts w:cstheme="minorHAnsi"/>
        </w:rPr>
      </w:pPr>
    </w:p>
    <w:p w14:paraId="6706A6B8" w14:textId="77777777" w:rsidR="0034531B" w:rsidRPr="00F55766" w:rsidRDefault="0034531B" w:rsidP="003C1CEF">
      <w:pPr>
        <w:pStyle w:val="ListParagraph"/>
        <w:spacing w:after="0"/>
        <w:ind w:left="2160" w:hanging="765"/>
        <w:rPr>
          <w:rFonts w:cstheme="minorHAnsi"/>
        </w:rPr>
      </w:pPr>
    </w:p>
    <w:p w14:paraId="5753278A" w14:textId="77777777" w:rsidR="00C00F83" w:rsidRPr="00F55766" w:rsidRDefault="00C00F83" w:rsidP="003C1CEF">
      <w:pPr>
        <w:pStyle w:val="ListParagraph"/>
        <w:spacing w:after="0"/>
        <w:ind w:left="2160" w:hanging="765"/>
        <w:rPr>
          <w:rFonts w:cstheme="minorHAnsi"/>
        </w:rPr>
      </w:pPr>
    </w:p>
    <w:p w14:paraId="1771360A" w14:textId="77777777" w:rsidR="003E6FD7" w:rsidRPr="00F55766" w:rsidRDefault="003E6FD7" w:rsidP="003C1CEF">
      <w:pPr>
        <w:pStyle w:val="ListParagraph"/>
        <w:spacing w:after="0"/>
        <w:ind w:hanging="765"/>
        <w:rPr>
          <w:rFonts w:cstheme="minorHAnsi"/>
          <w:b/>
        </w:rPr>
      </w:pPr>
    </w:p>
    <w:p w14:paraId="0F06439D" w14:textId="31037419" w:rsidR="009058AC" w:rsidRPr="009058AC" w:rsidRDefault="009058AC" w:rsidP="003E6FD7">
      <w:pPr>
        <w:pStyle w:val="ListParagraph"/>
        <w:spacing w:after="0"/>
        <w:ind w:left="3240"/>
        <w:rPr>
          <w:rFonts w:ascii="Arial" w:hAnsi="Arial" w:cs="Arial"/>
          <w:b/>
        </w:rPr>
      </w:pPr>
    </w:p>
    <w:sectPr w:rsidR="009058AC" w:rsidRPr="009058AC" w:rsidSect="008C0DD1">
      <w:headerReference w:type="default" r:id="rId8"/>
      <w:pgSz w:w="11906" w:h="16838"/>
      <w:pgMar w:top="1440" w:right="1440" w:bottom="1440" w:left="1440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19F62" w14:textId="77777777" w:rsidR="008A62CB" w:rsidRDefault="008A62CB" w:rsidP="00D32D06">
      <w:pPr>
        <w:spacing w:after="0" w:line="240" w:lineRule="auto"/>
      </w:pPr>
      <w:r>
        <w:separator/>
      </w:r>
    </w:p>
  </w:endnote>
  <w:endnote w:type="continuationSeparator" w:id="0">
    <w:p w14:paraId="2E79378E" w14:textId="77777777" w:rsidR="008A62CB" w:rsidRDefault="008A62CB" w:rsidP="00D3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CD38A" w14:textId="77777777" w:rsidR="008A62CB" w:rsidRDefault="008A62CB" w:rsidP="00D32D06">
      <w:pPr>
        <w:spacing w:after="0" w:line="240" w:lineRule="auto"/>
      </w:pPr>
      <w:r>
        <w:separator/>
      </w:r>
    </w:p>
  </w:footnote>
  <w:footnote w:type="continuationSeparator" w:id="0">
    <w:p w14:paraId="51F7630C" w14:textId="77777777" w:rsidR="008A62CB" w:rsidRDefault="008A62CB" w:rsidP="00D32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0253592"/>
      <w:docPartObj>
        <w:docPartGallery w:val="Watermarks"/>
        <w:docPartUnique/>
      </w:docPartObj>
    </w:sdtPr>
    <w:sdtEndPr/>
    <w:sdtContent>
      <w:p w14:paraId="1BED50B0" w14:textId="77777777" w:rsidR="00F86539" w:rsidRDefault="00F86539" w:rsidP="00F86539">
        <w:pPr>
          <w:pStyle w:val="Header"/>
          <w:tabs>
            <w:tab w:val="left" w:pos="1140"/>
            <w:tab w:val="left" w:pos="3480"/>
          </w:tabs>
          <w:jc w:val="center"/>
        </w:pPr>
        <w:r w:rsidRPr="00413D79">
          <w:rPr>
            <w:rFonts w:ascii="Arial" w:eastAsia="Calibri" w:hAnsi="Arial" w:cs="Arial"/>
            <w:noProof/>
          </w:rPr>
          <w:drawing>
            <wp:inline distT="0" distB="0" distL="0" distR="0" wp14:anchorId="18C63130" wp14:editId="0659C134">
              <wp:extent cx="847725" cy="838200"/>
              <wp:effectExtent l="0" t="0" r="9525" b="0"/>
              <wp:docPr id="1" name="Picture 3" descr="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4772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7A3D3278" w14:textId="77777777" w:rsidR="00F86539" w:rsidRPr="00C75D73" w:rsidRDefault="00F86539" w:rsidP="00F86539">
    <w:pPr>
      <w:pStyle w:val="Header"/>
      <w:jc w:val="center"/>
    </w:pPr>
    <w:r w:rsidRPr="00C75D73">
      <w:rPr>
        <w:rFonts w:ascii="Copperplate Gothic Bold" w:hAnsi="Copperplate Gothic Bold"/>
        <w:color w:val="000099"/>
      </w:rPr>
      <w:t>Tewkesbury Town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DDE"/>
    <w:multiLevelType w:val="hybridMultilevel"/>
    <w:tmpl w:val="B652F3D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3CA7FCC"/>
    <w:multiLevelType w:val="hybridMultilevel"/>
    <w:tmpl w:val="F1D05BE0"/>
    <w:lvl w:ilvl="0" w:tplc="08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" w15:restartNumberingAfterBreak="0">
    <w:nsid w:val="241C6C15"/>
    <w:multiLevelType w:val="hybridMultilevel"/>
    <w:tmpl w:val="82324F82"/>
    <w:lvl w:ilvl="0" w:tplc="08090019">
      <w:start w:val="1"/>
      <w:numFmt w:val="lowerLetter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2552747B"/>
    <w:multiLevelType w:val="hybridMultilevel"/>
    <w:tmpl w:val="DD3A98A0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2819089C"/>
    <w:multiLevelType w:val="hybridMultilevel"/>
    <w:tmpl w:val="FE803FD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2CA57C19"/>
    <w:multiLevelType w:val="hybridMultilevel"/>
    <w:tmpl w:val="27646D2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30C0FAE"/>
    <w:multiLevelType w:val="hybridMultilevel"/>
    <w:tmpl w:val="8D88304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296131"/>
    <w:multiLevelType w:val="hybridMultilevel"/>
    <w:tmpl w:val="A4A85EA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38B00191"/>
    <w:multiLevelType w:val="hybridMultilevel"/>
    <w:tmpl w:val="FA0C69F2"/>
    <w:lvl w:ilvl="0" w:tplc="91E6B060">
      <w:start w:val="28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E&amp;A.18.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3">
      <w:start w:val="1"/>
      <w:numFmt w:val="upperRoman"/>
      <w:lvlText w:val="%4."/>
      <w:lvlJc w:val="righ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C5050"/>
    <w:multiLevelType w:val="hybridMultilevel"/>
    <w:tmpl w:val="AEDA4BCE"/>
    <w:lvl w:ilvl="0" w:tplc="08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0" w15:restartNumberingAfterBreak="0">
    <w:nsid w:val="3C3166F8"/>
    <w:multiLevelType w:val="hybridMultilevel"/>
    <w:tmpl w:val="081C7BA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4A1087C"/>
    <w:multiLevelType w:val="hybridMultilevel"/>
    <w:tmpl w:val="4AE836F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57673FD"/>
    <w:multiLevelType w:val="hybridMultilevel"/>
    <w:tmpl w:val="3392C9E8"/>
    <w:lvl w:ilvl="0" w:tplc="DD8CD010">
      <w:start w:val="86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F.18.%1"/>
      <w:lvlJc w:val="left"/>
      <w:pPr>
        <w:ind w:left="644" w:hanging="360"/>
      </w:pPr>
      <w:rPr>
        <w:rFonts w:hint="default"/>
        <w:b/>
      </w:rPr>
    </w:lvl>
    <w:lvl w:ilvl="1" w:tplc="0809001B">
      <w:start w:val="1"/>
      <w:numFmt w:val="lowerRoman"/>
      <w:lvlText w:val="%2."/>
      <w:lvlJc w:val="right"/>
      <w:pPr>
        <w:ind w:left="1080" w:hanging="360"/>
      </w:pPr>
    </w:lvl>
    <w:lvl w:ilvl="2" w:tplc="89C4CF70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627A6A"/>
    <w:multiLevelType w:val="hybridMultilevel"/>
    <w:tmpl w:val="F5CE848E"/>
    <w:lvl w:ilvl="0" w:tplc="94503E4A">
      <w:start w:val="64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F.18.%1"/>
      <w:lvlJc w:val="left"/>
      <w:pPr>
        <w:ind w:left="81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36" w:hanging="360"/>
      </w:pPr>
    </w:lvl>
    <w:lvl w:ilvl="2" w:tplc="0809001B" w:tentative="1">
      <w:start w:val="1"/>
      <w:numFmt w:val="lowerRoman"/>
      <w:lvlText w:val="%3."/>
      <w:lvlJc w:val="right"/>
      <w:pPr>
        <w:ind w:left="2256" w:hanging="180"/>
      </w:pPr>
    </w:lvl>
    <w:lvl w:ilvl="3" w:tplc="0809000F" w:tentative="1">
      <w:start w:val="1"/>
      <w:numFmt w:val="decimal"/>
      <w:lvlText w:val="%4."/>
      <w:lvlJc w:val="left"/>
      <w:pPr>
        <w:ind w:left="2976" w:hanging="360"/>
      </w:pPr>
    </w:lvl>
    <w:lvl w:ilvl="4" w:tplc="08090019" w:tentative="1">
      <w:start w:val="1"/>
      <w:numFmt w:val="lowerLetter"/>
      <w:lvlText w:val="%5."/>
      <w:lvlJc w:val="left"/>
      <w:pPr>
        <w:ind w:left="3696" w:hanging="360"/>
      </w:pPr>
    </w:lvl>
    <w:lvl w:ilvl="5" w:tplc="0809001B" w:tentative="1">
      <w:start w:val="1"/>
      <w:numFmt w:val="lowerRoman"/>
      <w:lvlText w:val="%6."/>
      <w:lvlJc w:val="right"/>
      <w:pPr>
        <w:ind w:left="4416" w:hanging="180"/>
      </w:pPr>
    </w:lvl>
    <w:lvl w:ilvl="6" w:tplc="0809000F" w:tentative="1">
      <w:start w:val="1"/>
      <w:numFmt w:val="decimal"/>
      <w:lvlText w:val="%7."/>
      <w:lvlJc w:val="left"/>
      <w:pPr>
        <w:ind w:left="5136" w:hanging="360"/>
      </w:pPr>
    </w:lvl>
    <w:lvl w:ilvl="7" w:tplc="08090019" w:tentative="1">
      <w:start w:val="1"/>
      <w:numFmt w:val="lowerLetter"/>
      <w:lvlText w:val="%8."/>
      <w:lvlJc w:val="left"/>
      <w:pPr>
        <w:ind w:left="5856" w:hanging="360"/>
      </w:pPr>
    </w:lvl>
    <w:lvl w:ilvl="8" w:tplc="08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14" w15:restartNumberingAfterBreak="0">
    <w:nsid w:val="4F610936"/>
    <w:multiLevelType w:val="hybridMultilevel"/>
    <w:tmpl w:val="57C20CFC"/>
    <w:lvl w:ilvl="0" w:tplc="0809000F">
      <w:start w:val="1"/>
      <w:numFmt w:val="decimal"/>
      <w:lvlText w:val="%1."/>
      <w:lvlJc w:val="left"/>
      <w:pPr>
        <w:ind w:left="40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5B435DBB"/>
    <w:multiLevelType w:val="hybridMultilevel"/>
    <w:tmpl w:val="2B3C1186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5D344D4E"/>
    <w:multiLevelType w:val="hybridMultilevel"/>
    <w:tmpl w:val="58368760"/>
    <w:lvl w:ilvl="0" w:tplc="94503E4A">
      <w:start w:val="64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F.18.%1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D95BE7"/>
    <w:multiLevelType w:val="hybridMultilevel"/>
    <w:tmpl w:val="FEEA012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75CC6209"/>
    <w:multiLevelType w:val="hybridMultilevel"/>
    <w:tmpl w:val="800245F2"/>
    <w:lvl w:ilvl="0" w:tplc="657E0674">
      <w:start w:val="2"/>
      <w:numFmt w:val="lowerRoman"/>
      <w:lvlText w:val="%1."/>
      <w:lvlJc w:val="right"/>
      <w:pPr>
        <w:ind w:left="19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12"/>
  </w:num>
  <w:num w:numId="8">
    <w:abstractNumId w:val="1"/>
  </w:num>
  <w:num w:numId="9">
    <w:abstractNumId w:val="15"/>
  </w:num>
  <w:num w:numId="10">
    <w:abstractNumId w:val="9"/>
  </w:num>
  <w:num w:numId="11">
    <w:abstractNumId w:val="11"/>
  </w:num>
  <w:num w:numId="12">
    <w:abstractNumId w:val="6"/>
  </w:num>
  <w:num w:numId="13">
    <w:abstractNumId w:val="14"/>
  </w:num>
  <w:num w:numId="14">
    <w:abstractNumId w:val="13"/>
  </w:num>
  <w:num w:numId="15">
    <w:abstractNumId w:val="16"/>
  </w:num>
  <w:num w:numId="16">
    <w:abstractNumId w:val="3"/>
  </w:num>
  <w:num w:numId="17">
    <w:abstractNumId w:val="18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06"/>
    <w:rsid w:val="0006567B"/>
    <w:rsid w:val="000A0F63"/>
    <w:rsid w:val="000D1986"/>
    <w:rsid w:val="000D5736"/>
    <w:rsid w:val="000E7B11"/>
    <w:rsid w:val="000F03EB"/>
    <w:rsid w:val="000F4AED"/>
    <w:rsid w:val="00143CFC"/>
    <w:rsid w:val="00145B5C"/>
    <w:rsid w:val="00156CF7"/>
    <w:rsid w:val="001B7FED"/>
    <w:rsid w:val="001C17BA"/>
    <w:rsid w:val="001C35A1"/>
    <w:rsid w:val="001D06A7"/>
    <w:rsid w:val="001E129A"/>
    <w:rsid w:val="001F13D9"/>
    <w:rsid w:val="001F5408"/>
    <w:rsid w:val="00204759"/>
    <w:rsid w:val="002100F0"/>
    <w:rsid w:val="00212D10"/>
    <w:rsid w:val="0022235D"/>
    <w:rsid w:val="00236302"/>
    <w:rsid w:val="00237FE5"/>
    <w:rsid w:val="002527F0"/>
    <w:rsid w:val="002550DE"/>
    <w:rsid w:val="002727DF"/>
    <w:rsid w:val="00284840"/>
    <w:rsid w:val="00292BF1"/>
    <w:rsid w:val="002D7A62"/>
    <w:rsid w:val="00310FBF"/>
    <w:rsid w:val="00326B99"/>
    <w:rsid w:val="0034531B"/>
    <w:rsid w:val="003747CC"/>
    <w:rsid w:val="00381908"/>
    <w:rsid w:val="00392F21"/>
    <w:rsid w:val="00393DDB"/>
    <w:rsid w:val="003963E9"/>
    <w:rsid w:val="003A3814"/>
    <w:rsid w:val="003B2FF6"/>
    <w:rsid w:val="003C1CEF"/>
    <w:rsid w:val="003C5A01"/>
    <w:rsid w:val="003D6E88"/>
    <w:rsid w:val="003E1910"/>
    <w:rsid w:val="003E6FD7"/>
    <w:rsid w:val="0041358E"/>
    <w:rsid w:val="00440027"/>
    <w:rsid w:val="004500C3"/>
    <w:rsid w:val="004811C5"/>
    <w:rsid w:val="00483C37"/>
    <w:rsid w:val="004A06D4"/>
    <w:rsid w:val="004A606B"/>
    <w:rsid w:val="004A7895"/>
    <w:rsid w:val="004C77BE"/>
    <w:rsid w:val="004D6D9D"/>
    <w:rsid w:val="004F161D"/>
    <w:rsid w:val="0051084C"/>
    <w:rsid w:val="0051252E"/>
    <w:rsid w:val="00517169"/>
    <w:rsid w:val="005258E3"/>
    <w:rsid w:val="0054397A"/>
    <w:rsid w:val="00557CFC"/>
    <w:rsid w:val="00582AB4"/>
    <w:rsid w:val="005862C1"/>
    <w:rsid w:val="0059190A"/>
    <w:rsid w:val="00592211"/>
    <w:rsid w:val="00593BF3"/>
    <w:rsid w:val="005A0AC9"/>
    <w:rsid w:val="005C565B"/>
    <w:rsid w:val="005D361F"/>
    <w:rsid w:val="005F1633"/>
    <w:rsid w:val="00636385"/>
    <w:rsid w:val="006A30A2"/>
    <w:rsid w:val="006B2666"/>
    <w:rsid w:val="006C3F72"/>
    <w:rsid w:val="006C4507"/>
    <w:rsid w:val="006F23EA"/>
    <w:rsid w:val="00701FE1"/>
    <w:rsid w:val="00725324"/>
    <w:rsid w:val="00761E08"/>
    <w:rsid w:val="00783B4F"/>
    <w:rsid w:val="0079306E"/>
    <w:rsid w:val="00794FA3"/>
    <w:rsid w:val="00797DEB"/>
    <w:rsid w:val="007A61DB"/>
    <w:rsid w:val="007A7DE5"/>
    <w:rsid w:val="00842307"/>
    <w:rsid w:val="0084551C"/>
    <w:rsid w:val="00854FEC"/>
    <w:rsid w:val="00894B42"/>
    <w:rsid w:val="008A62CB"/>
    <w:rsid w:val="008B03DE"/>
    <w:rsid w:val="008C0DD1"/>
    <w:rsid w:val="008F2980"/>
    <w:rsid w:val="00904C37"/>
    <w:rsid w:val="009058AC"/>
    <w:rsid w:val="009636E1"/>
    <w:rsid w:val="0098231E"/>
    <w:rsid w:val="009945F1"/>
    <w:rsid w:val="00997E3A"/>
    <w:rsid w:val="009A0FDF"/>
    <w:rsid w:val="009C10C6"/>
    <w:rsid w:val="009E1419"/>
    <w:rsid w:val="009F5781"/>
    <w:rsid w:val="00A13958"/>
    <w:rsid w:val="00A41FCC"/>
    <w:rsid w:val="00A4485D"/>
    <w:rsid w:val="00A477DB"/>
    <w:rsid w:val="00A6286E"/>
    <w:rsid w:val="00A64962"/>
    <w:rsid w:val="00A71D56"/>
    <w:rsid w:val="00AB557A"/>
    <w:rsid w:val="00AD435A"/>
    <w:rsid w:val="00AF1D3C"/>
    <w:rsid w:val="00AF79F6"/>
    <w:rsid w:val="00B11CCA"/>
    <w:rsid w:val="00B15634"/>
    <w:rsid w:val="00B3298E"/>
    <w:rsid w:val="00B37941"/>
    <w:rsid w:val="00B7406A"/>
    <w:rsid w:val="00B75B36"/>
    <w:rsid w:val="00B811B2"/>
    <w:rsid w:val="00BA3BC9"/>
    <w:rsid w:val="00BA5C5A"/>
    <w:rsid w:val="00BB647A"/>
    <w:rsid w:val="00BC00C2"/>
    <w:rsid w:val="00BF1B76"/>
    <w:rsid w:val="00C00F83"/>
    <w:rsid w:val="00C0477C"/>
    <w:rsid w:val="00C05CAB"/>
    <w:rsid w:val="00C07281"/>
    <w:rsid w:val="00C166E9"/>
    <w:rsid w:val="00C2534B"/>
    <w:rsid w:val="00C449D0"/>
    <w:rsid w:val="00C469C2"/>
    <w:rsid w:val="00C56AF8"/>
    <w:rsid w:val="00C70861"/>
    <w:rsid w:val="00CB19E9"/>
    <w:rsid w:val="00CB54E9"/>
    <w:rsid w:val="00CD077C"/>
    <w:rsid w:val="00CF7FC7"/>
    <w:rsid w:val="00D12781"/>
    <w:rsid w:val="00D14F5D"/>
    <w:rsid w:val="00D32B03"/>
    <w:rsid w:val="00D32D06"/>
    <w:rsid w:val="00D41163"/>
    <w:rsid w:val="00D44790"/>
    <w:rsid w:val="00D449E9"/>
    <w:rsid w:val="00D50828"/>
    <w:rsid w:val="00D76A03"/>
    <w:rsid w:val="00D85969"/>
    <w:rsid w:val="00DC2652"/>
    <w:rsid w:val="00DC299F"/>
    <w:rsid w:val="00DC70DD"/>
    <w:rsid w:val="00DE0289"/>
    <w:rsid w:val="00DF08BC"/>
    <w:rsid w:val="00DF4659"/>
    <w:rsid w:val="00E14A41"/>
    <w:rsid w:val="00E17FBD"/>
    <w:rsid w:val="00E26C1E"/>
    <w:rsid w:val="00E44FE3"/>
    <w:rsid w:val="00E54630"/>
    <w:rsid w:val="00E61CD5"/>
    <w:rsid w:val="00E87E21"/>
    <w:rsid w:val="00EA4C34"/>
    <w:rsid w:val="00EC4B6D"/>
    <w:rsid w:val="00EE68CA"/>
    <w:rsid w:val="00EE7D86"/>
    <w:rsid w:val="00EF2CF5"/>
    <w:rsid w:val="00EF37BD"/>
    <w:rsid w:val="00EF4C52"/>
    <w:rsid w:val="00EF7593"/>
    <w:rsid w:val="00F41BBA"/>
    <w:rsid w:val="00F5006F"/>
    <w:rsid w:val="00F51138"/>
    <w:rsid w:val="00F51451"/>
    <w:rsid w:val="00F55766"/>
    <w:rsid w:val="00F565C3"/>
    <w:rsid w:val="00F7427D"/>
    <w:rsid w:val="00F86539"/>
    <w:rsid w:val="00FA5F5D"/>
    <w:rsid w:val="00FE3A58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535B23F"/>
  <w15:chartTrackingRefBased/>
  <w15:docId w15:val="{B19E14C0-A6A1-4463-B883-7C175981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D06"/>
  </w:style>
  <w:style w:type="paragraph" w:styleId="Footer">
    <w:name w:val="footer"/>
    <w:basedOn w:val="Normal"/>
    <w:link w:val="FooterChar"/>
    <w:uiPriority w:val="99"/>
    <w:unhideWhenUsed/>
    <w:rsid w:val="00D32D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D06"/>
  </w:style>
  <w:style w:type="paragraph" w:styleId="ListParagraph">
    <w:name w:val="List Paragraph"/>
    <w:basedOn w:val="Normal"/>
    <w:uiPriority w:val="34"/>
    <w:qFormat/>
    <w:rsid w:val="00D32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6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1B501-A1A9-49A4-893A-A7C383E65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Secretary2</dc:creator>
  <cp:keywords/>
  <dc:description/>
  <cp:lastModifiedBy>TownClerk </cp:lastModifiedBy>
  <cp:revision>2</cp:revision>
  <cp:lastPrinted>2018-11-27T11:17:00Z</cp:lastPrinted>
  <dcterms:created xsi:type="dcterms:W3CDTF">2019-01-02T15:33:00Z</dcterms:created>
  <dcterms:modified xsi:type="dcterms:W3CDTF">2019-01-02T15:33:00Z</dcterms:modified>
</cp:coreProperties>
</file>