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1520" w14:textId="17213867" w:rsidR="005B5500" w:rsidRDefault="005B5500" w:rsidP="005B5500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</w:pPr>
      <w:r w:rsidRPr="00413D79">
        <w:rPr>
          <w:rFonts w:ascii="Arial" w:eastAsia="Calibri" w:hAnsi="Arial" w:cs="Arial"/>
          <w:noProof/>
        </w:rPr>
        <w:drawing>
          <wp:inline distT="0" distB="0" distL="0" distR="0" wp14:anchorId="1FBD21D1" wp14:editId="35C70D7E">
            <wp:extent cx="847725" cy="838200"/>
            <wp:effectExtent l="0" t="0" r="9525" b="0"/>
            <wp:docPr id="1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D8083" w14:textId="77777777" w:rsidR="005B5500" w:rsidRPr="005B5500" w:rsidRDefault="005B5500" w:rsidP="005B5500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</w:pPr>
    </w:p>
    <w:p w14:paraId="19BD4939" w14:textId="77777777" w:rsidR="005B5500" w:rsidRPr="00C75D73" w:rsidRDefault="005B5500" w:rsidP="005B5500">
      <w:pPr>
        <w:pStyle w:val="Header"/>
        <w:jc w:val="center"/>
      </w:pPr>
      <w:r w:rsidRPr="00C75D73">
        <w:rPr>
          <w:rFonts w:ascii="Copperplate Gothic Bold" w:hAnsi="Copperplate Gothic Bold"/>
          <w:color w:val="000099"/>
        </w:rPr>
        <w:t>Tewkesbury Town Council</w:t>
      </w:r>
    </w:p>
    <w:p w14:paraId="1BC0572D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u w:val="single"/>
          <w:lang w:val="en-US" w:eastAsia="zh-TW"/>
        </w:rPr>
      </w:pPr>
    </w:p>
    <w:p w14:paraId="5A7501E1" w14:textId="77777777" w:rsidR="005B5500" w:rsidRDefault="005B5500" w:rsidP="005B5500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zh-TW"/>
        </w:rPr>
      </w:pPr>
    </w:p>
    <w:p w14:paraId="3CDD1810" w14:textId="440DA4B8" w:rsidR="005B5500" w:rsidRPr="005B5500" w:rsidRDefault="005B5500" w:rsidP="005B5500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zh-TW"/>
        </w:rPr>
      </w:pPr>
      <w:r w:rsidRPr="005B5500">
        <w:rPr>
          <w:rFonts w:ascii="Times New Roman" w:hAnsi="Times New Roman" w:cs="Times New Roman"/>
          <w:b/>
          <w:sz w:val="28"/>
          <w:szCs w:val="28"/>
          <w:lang w:val="en-US" w:eastAsia="zh-TW"/>
        </w:rPr>
        <w:t>Civic Awards Panel Terms of Reference.</w:t>
      </w:r>
    </w:p>
    <w:p w14:paraId="1F8A7125" w14:textId="77777777" w:rsidR="005B5500" w:rsidRPr="005B5500" w:rsidRDefault="005B5500" w:rsidP="005B5500">
      <w:pPr>
        <w:jc w:val="center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59E05FF1" w14:textId="77777777" w:rsidR="005B5500" w:rsidRDefault="005B5500" w:rsidP="005B5500">
      <w:pPr>
        <w:jc w:val="center"/>
        <w:rPr>
          <w:rFonts w:ascii="Times New Roman" w:hAnsi="Times New Roman" w:cs="Times New Roman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sz w:val="24"/>
          <w:szCs w:val="24"/>
          <w:lang w:val="en-US" w:eastAsia="zh-TW"/>
        </w:rPr>
        <w:t xml:space="preserve">All matters of the panel will be treated in confidence and </w:t>
      </w:r>
    </w:p>
    <w:p w14:paraId="6F12DD4E" w14:textId="4F17A9F8" w:rsidR="005B5500" w:rsidRPr="005B5500" w:rsidRDefault="005B5500" w:rsidP="005B5500">
      <w:pPr>
        <w:jc w:val="center"/>
        <w:rPr>
          <w:rFonts w:ascii="Times New Roman" w:hAnsi="Times New Roman" w:cs="Times New Roman"/>
          <w:sz w:val="24"/>
          <w:szCs w:val="24"/>
          <w:lang w:val="en-US" w:eastAsia="zh-TW"/>
        </w:rPr>
      </w:pPr>
      <w:r>
        <w:rPr>
          <w:rFonts w:ascii="Times New Roman" w:hAnsi="Times New Roman" w:cs="Times New Roman"/>
          <w:sz w:val="24"/>
          <w:szCs w:val="24"/>
          <w:lang w:val="en-US" w:eastAsia="zh-TW"/>
        </w:rPr>
        <w:t>meetings will be held in closed sessions.</w:t>
      </w:r>
    </w:p>
    <w:p w14:paraId="239C5006" w14:textId="77777777" w:rsidR="005B5500" w:rsidRPr="005B5500" w:rsidRDefault="005B5500" w:rsidP="005B5500">
      <w:pPr>
        <w:jc w:val="center"/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3EB6AA2E" w14:textId="6184E828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5B5500">
        <w:rPr>
          <w:rFonts w:ascii="Times New Roman" w:hAnsi="Times New Roman" w:cs="Times New Roman"/>
          <w:b/>
          <w:sz w:val="24"/>
          <w:szCs w:val="24"/>
          <w:lang w:val="en-US" w:eastAsia="zh-TW"/>
        </w:rPr>
        <w:t>Chairman: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ab/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The Mayor</w:t>
      </w:r>
    </w:p>
    <w:p w14:paraId="00AB82CD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4EC5AF04" w14:textId="2217C3C9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5B5500">
        <w:rPr>
          <w:rFonts w:ascii="Times New Roman" w:hAnsi="Times New Roman" w:cs="Times New Roman"/>
          <w:b/>
          <w:sz w:val="24"/>
          <w:szCs w:val="24"/>
          <w:lang w:val="en-US" w:eastAsia="zh-TW"/>
        </w:rPr>
        <w:t>Panel members: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ab/>
        <w:t>Deputy Mayor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and three 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other </w:t>
      </w:r>
      <w:proofErr w:type="spellStart"/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Councillors</w:t>
      </w:r>
      <w:proofErr w:type="spellEnd"/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.</w:t>
      </w:r>
    </w:p>
    <w:p w14:paraId="10D7FD4E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05C20619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7F70A400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Nominations will be accepted in writing, email or fax and will be held in a ‘closed file’.</w:t>
      </w:r>
    </w:p>
    <w:p w14:paraId="1F5099AD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7224371E" w14:textId="42CB2B16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Nominations should give the 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>f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ull name, address and telephone number of the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c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andidate </w:t>
      </w:r>
      <w:bookmarkStart w:id="0" w:name="_GoBack"/>
      <w:bookmarkEnd w:id="0"/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for verification purposes.</w:t>
      </w:r>
    </w:p>
    <w:p w14:paraId="72637FB8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6E279F91" w14:textId="54342DBA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Nominations will be accepted at any time throughout the year up to the end of 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 xml:space="preserve">February 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each year.</w:t>
      </w:r>
    </w:p>
    <w:p w14:paraId="012162E8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78DC210A" w14:textId="33664BAF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The successful 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>c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andidates will be presented to Full Council for approval in the 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>March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Full Council Meeting under confidential business.</w:t>
      </w:r>
    </w:p>
    <w:p w14:paraId="2FEC76C5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1D95256E" w14:textId="293C7D8F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>c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andidate will then be advised of the 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>n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omination and their agreement will be sought before the order for the Certificates and Board are made.</w:t>
      </w:r>
    </w:p>
    <w:p w14:paraId="7DC9B9D5" w14:textId="77777777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3EEB2E85" w14:textId="2DB7FFC8" w:rsidR="005B5500" w:rsidRPr="005B5500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The successful 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>c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andidate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>(s)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will be announced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 xml:space="preserve"> </w:t>
      </w:r>
      <w:r w:rsidRPr="005B5500">
        <w:rPr>
          <w:rFonts w:ascii="Times New Roman" w:hAnsi="Times New Roman" w:cs="Times New Roman"/>
          <w:sz w:val="24"/>
          <w:szCs w:val="24"/>
          <w:lang w:val="en-US" w:eastAsia="zh-TW"/>
        </w:rPr>
        <w:t>at Mayor Making each year</w:t>
      </w:r>
      <w:r>
        <w:rPr>
          <w:rFonts w:ascii="Times New Roman" w:hAnsi="Times New Roman" w:cs="Times New Roman"/>
          <w:sz w:val="24"/>
          <w:szCs w:val="24"/>
          <w:lang w:val="en-US" w:eastAsia="zh-TW"/>
        </w:rPr>
        <w:t>.</w:t>
      </w:r>
    </w:p>
    <w:p w14:paraId="5F646DD2" w14:textId="77777777" w:rsidR="005B5500" w:rsidRPr="004B6289" w:rsidRDefault="005B5500" w:rsidP="005B550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</w:p>
    <w:p w14:paraId="39348578" w14:textId="77777777" w:rsidR="00ED174C" w:rsidRDefault="00ED174C"/>
    <w:sectPr w:rsidR="00ED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00"/>
    <w:rsid w:val="00145A04"/>
    <w:rsid w:val="005B5500"/>
    <w:rsid w:val="00E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4A45"/>
  <w15:chartTrackingRefBased/>
  <w15:docId w15:val="{853EB8BB-6777-41C8-B10C-894A278F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5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TC</dc:creator>
  <cp:keywords/>
  <dc:description/>
  <cp:lastModifiedBy>Assistant TC</cp:lastModifiedBy>
  <cp:revision>2</cp:revision>
  <dcterms:created xsi:type="dcterms:W3CDTF">2019-01-24T09:19:00Z</dcterms:created>
  <dcterms:modified xsi:type="dcterms:W3CDTF">2019-01-28T15:50:00Z</dcterms:modified>
</cp:coreProperties>
</file>